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7E" w:rsidRDefault="0041737E" w:rsidP="0041737E">
      <w:pPr>
        <w:spacing w:line="276" w:lineRule="auto"/>
        <w:jc w:val="center"/>
        <w:rPr>
          <w:b/>
        </w:rPr>
      </w:pPr>
      <w:r w:rsidRPr="00402088">
        <w:rPr>
          <w:b/>
        </w:rPr>
        <w:t xml:space="preserve">Informacje o ochronie oraz sposobie </w:t>
      </w:r>
      <w:r>
        <w:rPr>
          <w:b/>
        </w:rPr>
        <w:t>przetwarzania danych osobowych czytelników Biblioteki Narodowej</w:t>
      </w:r>
    </w:p>
    <w:p w:rsidR="00807AE3" w:rsidRDefault="00807AE3" w:rsidP="0041737E">
      <w:pPr>
        <w:spacing w:line="276" w:lineRule="auto"/>
        <w:jc w:val="center"/>
        <w:rPr>
          <w:b/>
        </w:rPr>
      </w:pPr>
    </w:p>
    <w:p w:rsidR="00807AE3" w:rsidRPr="00B76D8B" w:rsidRDefault="006515B2" w:rsidP="00807AE3">
      <w:pPr>
        <w:spacing w:before="120" w:after="240" w:line="240" w:lineRule="atLeast"/>
        <w:jc w:val="both"/>
      </w:pPr>
      <w:r w:rsidRPr="00B76D8B">
        <w:t>Zgodnie z art. 13 ust. 1</w:t>
      </w:r>
      <w:r>
        <w:t>−2</w:t>
      </w:r>
      <w:r w:rsidRPr="00B76D8B">
        <w:t xml:space="preserve"> </w:t>
      </w:r>
      <w:r>
        <w:t>r</w:t>
      </w:r>
      <w:r w:rsidRPr="00B76D8B">
        <w:t xml:space="preserve">ozporządzenia </w:t>
      </w:r>
      <w:r w:rsidRPr="00D40FDF">
        <w:t>Parlamentu Europejskiego i Rady (UE) 2016/679 z</w:t>
      </w:r>
      <w:r w:rsidR="00111F1A">
        <w:t> </w:t>
      </w:r>
      <w:r w:rsidRPr="00D40FDF">
        <w:t>27</w:t>
      </w:r>
      <w:r w:rsidRPr="005C56BF">
        <w:t>.04.</w:t>
      </w:r>
      <w:r w:rsidRPr="00D40FDF">
        <w:t>2016 r. w sprawie ochrony osób fizycznych w związku z przetwarzaniem danych osobowych i w sprawie swobodnego przepływu takich danych oraz uchylenia dyrektywy 95/46/WE</w:t>
      </w:r>
      <w:r w:rsidRPr="005C56BF">
        <w:t xml:space="preserve"> (ogólne rozporządzenie o ochronie danych) (Dz.</w:t>
      </w:r>
      <w:r w:rsidR="00807AE3">
        <w:t xml:space="preserve"> </w:t>
      </w:r>
      <w:r w:rsidRPr="005C56BF">
        <w:t xml:space="preserve">Urz. UE L </w:t>
      </w:r>
      <w:r w:rsidR="002058DB">
        <w:t xml:space="preserve">Nr </w:t>
      </w:r>
      <w:r w:rsidRPr="005C56BF">
        <w:t>119, s. 1) – dalej</w:t>
      </w:r>
      <w:r w:rsidRPr="00FD65C8">
        <w:t xml:space="preserve"> RODO</w:t>
      </w:r>
      <w:r>
        <w:t xml:space="preserve"> −</w:t>
      </w:r>
      <w:r w:rsidRPr="00B76D8B">
        <w:t xml:space="preserve"> informujemy, że: </w:t>
      </w:r>
    </w:p>
    <w:p w:rsidR="006515B2" w:rsidRDefault="006515B2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Pr="00B76D8B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:rsidR="007D709E" w:rsidRDefault="00CB7C6B" w:rsidP="00807AE3">
      <w:pPr>
        <w:pStyle w:val="Akapitzlist"/>
        <w:spacing w:before="120" w:after="24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AC4982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jest Biblioteka Narodowa z siedzibą w</w:t>
      </w:r>
      <w:r w:rsidR="00C17E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Warszawie, al. Niepodległości 213, 02-086 Warszawa.</w:t>
      </w:r>
    </w:p>
    <w:p w:rsidR="007D709E" w:rsidRPr="00B76D8B" w:rsidRDefault="007D709E" w:rsidP="007D709E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76D8B">
        <w:rPr>
          <w:rFonts w:ascii="Times New Roman" w:hAnsi="Times New Roman"/>
          <w:b/>
          <w:sz w:val="24"/>
          <w:szCs w:val="24"/>
        </w:rPr>
        <w:t>Inspektor Ochrony Danych</w:t>
      </w:r>
    </w:p>
    <w:p w:rsidR="006515B2" w:rsidRPr="007D709E" w:rsidRDefault="006515B2" w:rsidP="00807AE3">
      <w:pPr>
        <w:pStyle w:val="Akapitzlist"/>
        <w:spacing w:before="120" w:after="24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09E">
        <w:rPr>
          <w:rFonts w:ascii="Times New Roman" w:hAnsi="Times New Roman"/>
          <w:sz w:val="24"/>
          <w:szCs w:val="24"/>
        </w:rPr>
        <w:t>Wyznaczyliśmy Inspektora</w:t>
      </w:r>
      <w:r w:rsidR="00186FEE">
        <w:rPr>
          <w:rFonts w:ascii="Times New Roman" w:hAnsi="Times New Roman"/>
          <w:sz w:val="24"/>
          <w:szCs w:val="24"/>
        </w:rPr>
        <w:t xml:space="preserve"> Ochrony Danych, z którym mo</w:t>
      </w:r>
      <w:r w:rsidR="004538EC">
        <w:rPr>
          <w:rFonts w:ascii="Times New Roman" w:hAnsi="Times New Roman"/>
          <w:sz w:val="24"/>
          <w:szCs w:val="24"/>
        </w:rPr>
        <w:t>że</w:t>
      </w:r>
      <w:r w:rsidRPr="007D709E">
        <w:rPr>
          <w:rFonts w:ascii="Times New Roman" w:hAnsi="Times New Roman"/>
          <w:sz w:val="24"/>
          <w:szCs w:val="24"/>
        </w:rPr>
        <w:t xml:space="preserve"> się</w:t>
      </w:r>
      <w:r w:rsidR="00186FEE">
        <w:rPr>
          <w:rFonts w:ascii="Times New Roman" w:hAnsi="Times New Roman"/>
          <w:sz w:val="24"/>
          <w:szCs w:val="24"/>
        </w:rPr>
        <w:t xml:space="preserve"> </w:t>
      </w:r>
      <w:r w:rsidR="004538EC">
        <w:rPr>
          <w:rFonts w:ascii="Times New Roman" w:hAnsi="Times New Roman"/>
          <w:sz w:val="24"/>
          <w:szCs w:val="24"/>
        </w:rPr>
        <w:t>Pani/pan</w:t>
      </w:r>
      <w:r w:rsidRPr="007D709E">
        <w:rPr>
          <w:rFonts w:ascii="Times New Roman" w:hAnsi="Times New Roman"/>
          <w:sz w:val="24"/>
          <w:szCs w:val="24"/>
        </w:rPr>
        <w:t xml:space="preserve"> skontaktować w sprawach ochrony swoich danych osobowych</w:t>
      </w:r>
      <w:r w:rsidR="00C32994">
        <w:rPr>
          <w:rFonts w:ascii="Times New Roman" w:hAnsi="Times New Roman"/>
          <w:sz w:val="24"/>
          <w:szCs w:val="24"/>
        </w:rPr>
        <w:t>,</w:t>
      </w:r>
      <w:r w:rsidRPr="007D709E">
        <w:rPr>
          <w:rFonts w:ascii="Times New Roman" w:hAnsi="Times New Roman"/>
          <w:sz w:val="24"/>
          <w:szCs w:val="24"/>
        </w:rPr>
        <w:t xml:space="preserve"> </w:t>
      </w:r>
      <w:r w:rsidR="00186FEE">
        <w:rPr>
          <w:rFonts w:ascii="Times New Roman" w:hAnsi="Times New Roman"/>
          <w:sz w:val="24"/>
          <w:szCs w:val="24"/>
        </w:rPr>
        <w:t>korzystając</w:t>
      </w:r>
      <w:r w:rsidRPr="007D709E">
        <w:rPr>
          <w:rFonts w:ascii="Times New Roman" w:hAnsi="Times New Roman"/>
          <w:sz w:val="24"/>
          <w:szCs w:val="24"/>
        </w:rPr>
        <w:t xml:space="preserve"> </w:t>
      </w:r>
      <w:r w:rsidR="002058DB">
        <w:rPr>
          <w:rFonts w:ascii="Times New Roman" w:hAnsi="Times New Roman"/>
          <w:sz w:val="24"/>
          <w:szCs w:val="24"/>
        </w:rPr>
        <w:t xml:space="preserve">z adresu </w:t>
      </w:r>
      <w:r w:rsidR="0041737E">
        <w:rPr>
          <w:rFonts w:ascii="Times New Roman" w:hAnsi="Times New Roman"/>
          <w:sz w:val="24"/>
          <w:szCs w:val="24"/>
        </w:rPr>
        <w:br/>
      </w:r>
      <w:r w:rsidR="002058DB">
        <w:rPr>
          <w:rFonts w:ascii="Times New Roman" w:hAnsi="Times New Roman"/>
          <w:sz w:val="24"/>
          <w:szCs w:val="24"/>
        </w:rPr>
        <w:t>e-mail:</w:t>
      </w:r>
      <w:r w:rsidRPr="007D709E">
        <w:rPr>
          <w:rFonts w:ascii="Times New Roman" w:hAnsi="Times New Roman"/>
          <w:sz w:val="24"/>
          <w:szCs w:val="24"/>
        </w:rPr>
        <w:t xml:space="preserve"> </w:t>
      </w:r>
      <w:r w:rsidR="00CD530D" w:rsidRPr="007D709E">
        <w:rPr>
          <w:rFonts w:ascii="Times New Roman" w:hAnsi="Times New Roman"/>
          <w:sz w:val="24"/>
          <w:szCs w:val="24"/>
          <w:u w:val="single"/>
        </w:rPr>
        <w:t>daneosobowe@bn.org.pl</w:t>
      </w:r>
      <w:r w:rsidRPr="007D709E">
        <w:rPr>
          <w:rFonts w:ascii="Times New Roman" w:hAnsi="Times New Roman"/>
          <w:sz w:val="24"/>
          <w:szCs w:val="24"/>
        </w:rPr>
        <w:t xml:space="preserve"> lub pis</w:t>
      </w:r>
      <w:r w:rsidR="005B5F2C">
        <w:rPr>
          <w:rFonts w:ascii="Times New Roman" w:hAnsi="Times New Roman"/>
          <w:sz w:val="24"/>
          <w:szCs w:val="24"/>
        </w:rPr>
        <w:t xml:space="preserve">ząc </w:t>
      </w:r>
      <w:r w:rsidRPr="007D709E">
        <w:rPr>
          <w:rFonts w:ascii="Times New Roman" w:hAnsi="Times New Roman"/>
          <w:sz w:val="24"/>
          <w:szCs w:val="24"/>
        </w:rPr>
        <w:t xml:space="preserve">na adres naszej siedziby, wskazany </w:t>
      </w:r>
      <w:r w:rsidR="0041737E">
        <w:rPr>
          <w:rFonts w:ascii="Times New Roman" w:hAnsi="Times New Roman"/>
          <w:sz w:val="24"/>
          <w:szCs w:val="24"/>
        </w:rPr>
        <w:br/>
      </w:r>
      <w:r w:rsidRPr="007D709E">
        <w:rPr>
          <w:rFonts w:ascii="Times New Roman" w:hAnsi="Times New Roman"/>
          <w:sz w:val="24"/>
          <w:szCs w:val="24"/>
        </w:rPr>
        <w:t xml:space="preserve">w pkt I. </w:t>
      </w:r>
    </w:p>
    <w:p w:rsidR="006515B2" w:rsidRPr="00B76D8B" w:rsidRDefault="006515B2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>Cele i podstawy przetwarzania</w:t>
      </w:r>
    </w:p>
    <w:p w:rsidR="006515B2" w:rsidRPr="00B76D8B" w:rsidRDefault="006515B2" w:rsidP="007D709E">
      <w:pPr>
        <w:pStyle w:val="Akapitzlist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adm</w:t>
      </w:r>
      <w:r w:rsidR="006705C3">
        <w:rPr>
          <w:rFonts w:ascii="Times New Roman" w:hAnsi="Times New Roman" w:cs="Times New Roman"/>
          <w:sz w:val="24"/>
          <w:szCs w:val="24"/>
        </w:rPr>
        <w:t>inistrator będziemy przetwarzać</w:t>
      </w:r>
      <w:r>
        <w:rPr>
          <w:rFonts w:ascii="Times New Roman" w:hAnsi="Times New Roman" w:cs="Times New Roman"/>
          <w:sz w:val="24"/>
          <w:szCs w:val="24"/>
        </w:rPr>
        <w:t xml:space="preserve"> dane</w:t>
      </w:r>
      <w:r w:rsidR="006705C3">
        <w:rPr>
          <w:rFonts w:ascii="Times New Roman" w:hAnsi="Times New Roman" w:cs="Times New Roman"/>
          <w:sz w:val="24"/>
          <w:szCs w:val="24"/>
        </w:rPr>
        <w:t xml:space="preserve"> osobowe</w:t>
      </w:r>
      <w:r w:rsidR="00CD530D">
        <w:rPr>
          <w:rFonts w:ascii="Times New Roman" w:hAnsi="Times New Roman" w:cs="Times New Roman"/>
          <w:sz w:val="24"/>
          <w:szCs w:val="24"/>
        </w:rPr>
        <w:t>:</w:t>
      </w:r>
    </w:p>
    <w:p w:rsidR="006515B2" w:rsidRDefault="0041737E" w:rsidP="0041737E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37E">
        <w:rPr>
          <w:rFonts w:ascii="Times New Roman" w:hAnsi="Times New Roman" w:cs="Times New Roman"/>
          <w:sz w:val="24"/>
          <w:szCs w:val="24"/>
        </w:rPr>
        <w:t>w celu spełnienia naszego ustawowego obowiązku</w:t>
      </w:r>
      <w:r w:rsidR="005B5F2C">
        <w:rPr>
          <w:rFonts w:ascii="Times New Roman" w:hAnsi="Times New Roman" w:cs="Times New Roman"/>
          <w:sz w:val="24"/>
          <w:szCs w:val="24"/>
        </w:rPr>
        <w:t>,</w:t>
      </w:r>
      <w:r w:rsidRPr="0041737E">
        <w:rPr>
          <w:rFonts w:ascii="Times New Roman" w:hAnsi="Times New Roman" w:cs="Times New Roman"/>
          <w:sz w:val="24"/>
          <w:szCs w:val="24"/>
        </w:rPr>
        <w:t xml:space="preserve"> jakim jest udostępnianie materiałów bibliotecznych, co, zgodnie z </w:t>
      </w:r>
      <w:r w:rsidRPr="0041737E">
        <w:rPr>
          <w:rFonts w:ascii="Times New Roman" w:hAnsi="Times New Roman" w:cs="Times New Roman"/>
          <w:i/>
          <w:sz w:val="24"/>
          <w:szCs w:val="24"/>
        </w:rPr>
        <w:t>Regulaminem korzystania z</w:t>
      </w:r>
      <w:r w:rsidR="005B5F2C">
        <w:rPr>
          <w:rFonts w:ascii="Times New Roman" w:hAnsi="Times New Roman" w:cs="Times New Roman"/>
          <w:i/>
          <w:sz w:val="24"/>
          <w:szCs w:val="24"/>
        </w:rPr>
        <w:t> </w:t>
      </w:r>
      <w:r w:rsidRPr="0041737E">
        <w:rPr>
          <w:rFonts w:ascii="Times New Roman" w:hAnsi="Times New Roman" w:cs="Times New Roman"/>
          <w:i/>
          <w:sz w:val="24"/>
          <w:szCs w:val="24"/>
        </w:rPr>
        <w:t>Biblioteki Narodowej</w:t>
      </w:r>
      <w:r w:rsidRPr="0041737E">
        <w:rPr>
          <w:rFonts w:ascii="Times New Roman" w:hAnsi="Times New Roman" w:cs="Times New Roman"/>
          <w:sz w:val="24"/>
          <w:szCs w:val="24"/>
        </w:rPr>
        <w:t>, będzie się wiązało z wy</w:t>
      </w:r>
      <w:r w:rsidR="005B5F2C">
        <w:rPr>
          <w:rFonts w:ascii="Times New Roman" w:hAnsi="Times New Roman" w:cs="Times New Roman"/>
          <w:sz w:val="24"/>
          <w:szCs w:val="24"/>
        </w:rPr>
        <w:t xml:space="preserve">daniem </w:t>
      </w:r>
      <w:r w:rsidRPr="0041737E">
        <w:rPr>
          <w:rFonts w:ascii="Times New Roman" w:hAnsi="Times New Roman" w:cs="Times New Roman"/>
          <w:sz w:val="24"/>
          <w:szCs w:val="24"/>
        </w:rPr>
        <w:t>karty czytelnika BN oraz założeniem i prowadzeniem konta czytelniczego oraz</w:t>
      </w:r>
      <w:r>
        <w:rPr>
          <w:rFonts w:ascii="Times New Roman" w:hAnsi="Times New Roman" w:cs="Times New Roman"/>
          <w:sz w:val="24"/>
          <w:szCs w:val="24"/>
        </w:rPr>
        <w:t xml:space="preserve"> kontrolą udostępniania zbiorów</w:t>
      </w:r>
      <w:r w:rsidRPr="0041737E">
        <w:rPr>
          <w:rFonts w:ascii="Times New Roman" w:hAnsi="Times New Roman" w:cs="Times New Roman"/>
          <w:sz w:val="24"/>
          <w:szCs w:val="24"/>
        </w:rPr>
        <w:t xml:space="preserve"> </w:t>
      </w:r>
      <w:r w:rsidR="006515B2" w:rsidRPr="00B76D8B">
        <w:rPr>
          <w:rFonts w:ascii="Times New Roman" w:hAnsi="Times New Roman" w:cs="Times New Roman"/>
          <w:sz w:val="24"/>
          <w:szCs w:val="24"/>
        </w:rPr>
        <w:t>(podstawa z</w:t>
      </w:r>
      <w:r w:rsidR="00D1463F">
        <w:rPr>
          <w:rFonts w:ascii="Times New Roman" w:hAnsi="Times New Roman" w:cs="Times New Roman"/>
          <w:sz w:val="24"/>
          <w:szCs w:val="24"/>
        </w:rPr>
        <w:t> </w:t>
      </w:r>
      <w:r w:rsidR="006515B2" w:rsidRPr="00B76D8B">
        <w:rPr>
          <w:rFonts w:ascii="Times New Roman" w:hAnsi="Times New Roman" w:cs="Times New Roman"/>
          <w:sz w:val="24"/>
          <w:szCs w:val="24"/>
        </w:rPr>
        <w:t>art. 6 ust</w:t>
      </w:r>
      <w:r w:rsidR="006515B2">
        <w:rPr>
          <w:rFonts w:ascii="Times New Roman" w:hAnsi="Times New Roman" w:cs="Times New Roman"/>
          <w:sz w:val="24"/>
          <w:szCs w:val="24"/>
        </w:rPr>
        <w:t>.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1 lit. </w:t>
      </w:r>
      <w:r w:rsidR="00404883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6515B2" w:rsidRPr="00B76D8B">
        <w:rPr>
          <w:rFonts w:ascii="Times New Roman" w:hAnsi="Times New Roman" w:cs="Times New Roman"/>
          <w:sz w:val="24"/>
          <w:szCs w:val="24"/>
        </w:rPr>
        <w:t xml:space="preserve"> RODO</w:t>
      </w:r>
      <w:r w:rsidR="00CD530D">
        <w:rPr>
          <w:rFonts w:ascii="Times New Roman" w:hAnsi="Times New Roman" w:cs="Times New Roman"/>
          <w:sz w:val="24"/>
          <w:szCs w:val="24"/>
        </w:rPr>
        <w:t xml:space="preserve"> oraz art. 4 </w:t>
      </w:r>
      <w:r w:rsidR="008E6F79">
        <w:rPr>
          <w:rFonts w:ascii="Times New Roman" w:hAnsi="Times New Roman" w:cs="Times New Roman"/>
          <w:sz w:val="24"/>
          <w:szCs w:val="24"/>
        </w:rPr>
        <w:t xml:space="preserve">ust. 1 </w:t>
      </w:r>
      <w:r w:rsidR="00CD530D">
        <w:rPr>
          <w:rFonts w:ascii="Times New Roman" w:hAnsi="Times New Roman" w:cs="Times New Roman"/>
          <w:sz w:val="24"/>
          <w:szCs w:val="24"/>
        </w:rPr>
        <w:t xml:space="preserve">ustawy </w:t>
      </w:r>
      <w:r w:rsidR="005B5F2C">
        <w:rPr>
          <w:rFonts w:ascii="Times New Roman" w:hAnsi="Times New Roman" w:cs="Times New Roman"/>
          <w:sz w:val="24"/>
          <w:szCs w:val="24"/>
        </w:rPr>
        <w:t xml:space="preserve">o bibliotekach </w:t>
      </w:r>
      <w:r w:rsidR="00CD530D">
        <w:rPr>
          <w:rFonts w:ascii="Times New Roman" w:hAnsi="Times New Roman" w:cs="Times New Roman"/>
          <w:sz w:val="24"/>
          <w:szCs w:val="24"/>
        </w:rPr>
        <w:t>z dnia 27 czerwca 1997 r.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1737E" w:rsidRDefault="0041737E" w:rsidP="0041737E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37E">
        <w:rPr>
          <w:rFonts w:ascii="Times New Roman" w:hAnsi="Times New Roman" w:cs="Times New Roman"/>
          <w:sz w:val="24"/>
          <w:szCs w:val="24"/>
        </w:rPr>
        <w:t xml:space="preserve">aby móc się z </w:t>
      </w:r>
      <w:r w:rsidR="004538EC">
        <w:rPr>
          <w:rFonts w:ascii="Times New Roman" w:hAnsi="Times New Roman" w:cs="Times New Roman"/>
          <w:sz w:val="24"/>
          <w:szCs w:val="24"/>
        </w:rPr>
        <w:t>Panią/Panem</w:t>
      </w:r>
      <w:r w:rsidRPr="0041737E">
        <w:rPr>
          <w:rFonts w:ascii="Times New Roman" w:hAnsi="Times New Roman" w:cs="Times New Roman"/>
          <w:sz w:val="24"/>
          <w:szCs w:val="24"/>
        </w:rPr>
        <w:t xml:space="preserve"> skontaktować w sprawach związanych z</w:t>
      </w:r>
      <w:r w:rsidR="005B5F2C">
        <w:rPr>
          <w:rFonts w:ascii="Times New Roman" w:hAnsi="Times New Roman" w:cs="Times New Roman"/>
          <w:sz w:val="24"/>
          <w:szCs w:val="24"/>
        </w:rPr>
        <w:t> </w:t>
      </w:r>
      <w:r w:rsidRPr="0041737E">
        <w:rPr>
          <w:rFonts w:ascii="Times New Roman" w:hAnsi="Times New Roman" w:cs="Times New Roman"/>
          <w:sz w:val="24"/>
          <w:szCs w:val="24"/>
        </w:rPr>
        <w:t xml:space="preserve">użytkowaniem bądź udostępnianiem </w:t>
      </w:r>
      <w:r>
        <w:rPr>
          <w:rFonts w:ascii="Times New Roman" w:hAnsi="Times New Roman" w:cs="Times New Roman"/>
          <w:sz w:val="24"/>
          <w:szCs w:val="24"/>
        </w:rPr>
        <w:t>materiałów bibliotecznych</w:t>
      </w:r>
      <w:r w:rsidRPr="0041737E">
        <w:rPr>
          <w:rFonts w:ascii="Times New Roman" w:hAnsi="Times New Roman" w:cs="Times New Roman"/>
          <w:sz w:val="24"/>
          <w:szCs w:val="24"/>
        </w:rPr>
        <w:t xml:space="preserve"> 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982">
        <w:rPr>
          <w:rFonts w:ascii="Times New Roman" w:hAnsi="Times New Roman" w:cs="Times New Roman"/>
          <w:sz w:val="24"/>
          <w:szCs w:val="24"/>
        </w:rPr>
        <w:t>(podstawa z art. 6 ust. 1 lit. f</w:t>
      </w:r>
      <w:r w:rsidRPr="00B76D8B">
        <w:rPr>
          <w:rFonts w:ascii="Times New Roman" w:hAnsi="Times New Roman" w:cs="Times New Roman"/>
          <w:sz w:val="24"/>
          <w:szCs w:val="24"/>
        </w:rPr>
        <w:t xml:space="preserve"> RODO)</w:t>
      </w:r>
      <w:r w:rsidR="004538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288" w:rsidRDefault="00FB6B9C" w:rsidP="0041737E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umożliwienia zmiany hasła do </w:t>
      </w:r>
      <w:r w:rsidR="00AC4982">
        <w:rPr>
          <w:rFonts w:ascii="Times New Roman" w:hAnsi="Times New Roman" w:cs="Times New Roman"/>
          <w:sz w:val="24"/>
          <w:szCs w:val="24"/>
        </w:rPr>
        <w:t>elektronicznego katalogu BN poprosimy o podanie adresu e-mail (podstawa z art. 6 ust. 1 lit. a RODO);</w:t>
      </w:r>
    </w:p>
    <w:p w:rsidR="006515B2" w:rsidRPr="00B76D8B" w:rsidRDefault="00CD530D" w:rsidP="00A3534A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celach archiwalnych</w:t>
      </w:r>
      <w:r w:rsidR="007C7E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B2" w:rsidRPr="00B76D8B">
        <w:rPr>
          <w:rFonts w:ascii="Times New Roman" w:hAnsi="Times New Roman" w:cs="Times New Roman"/>
          <w:sz w:val="24"/>
          <w:szCs w:val="24"/>
        </w:rPr>
        <w:t>będących realizacją naszego prawnie uzasadnionego interesu zabezpieczenia informacji na wypadek prawnej potrzeby wykazania faktów (art. 6 ust. 1 lit. f RODO);</w:t>
      </w:r>
    </w:p>
    <w:p w:rsidR="006515B2" w:rsidRDefault="006515B2" w:rsidP="007D709E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6D8B">
        <w:rPr>
          <w:rFonts w:ascii="Times New Roman" w:hAnsi="Times New Roman" w:cs="Times New Roman"/>
          <w:sz w:val="24"/>
          <w:szCs w:val="24"/>
        </w:rPr>
        <w:t>w celu ewentualnego ustalenia, dochodzenia lub obrony przed roszczeniami</w:t>
      </w:r>
      <w:r w:rsidR="007C7E08">
        <w:rPr>
          <w:rFonts w:ascii="Times New Roman" w:hAnsi="Times New Roman" w:cs="Times New Roman"/>
          <w:sz w:val="24"/>
          <w:szCs w:val="24"/>
        </w:rPr>
        <w:t>,</w:t>
      </w:r>
      <w:r w:rsidRPr="00B76D8B">
        <w:rPr>
          <w:rFonts w:ascii="Times New Roman" w:hAnsi="Times New Roman" w:cs="Times New Roman"/>
          <w:sz w:val="24"/>
          <w:szCs w:val="24"/>
        </w:rPr>
        <w:t xml:space="preserve"> będąc</w:t>
      </w:r>
      <w:r w:rsidR="007C7E08">
        <w:rPr>
          <w:rFonts w:ascii="Times New Roman" w:hAnsi="Times New Roman" w:cs="Times New Roman"/>
          <w:sz w:val="24"/>
          <w:szCs w:val="24"/>
        </w:rPr>
        <w:t>ych</w:t>
      </w:r>
      <w:r w:rsidRPr="00B76D8B">
        <w:rPr>
          <w:rFonts w:ascii="Times New Roman" w:hAnsi="Times New Roman" w:cs="Times New Roman"/>
          <w:sz w:val="24"/>
          <w:szCs w:val="24"/>
        </w:rPr>
        <w:t xml:space="preserve"> realizacją nas</w:t>
      </w:r>
      <w:r w:rsidR="006705C3">
        <w:rPr>
          <w:rFonts w:ascii="Times New Roman" w:hAnsi="Times New Roman" w:cs="Times New Roman"/>
          <w:sz w:val="24"/>
          <w:szCs w:val="24"/>
        </w:rPr>
        <w:t>zego prawnie uzasadnionego</w:t>
      </w:r>
      <w:r w:rsidRPr="00B76D8B">
        <w:rPr>
          <w:rFonts w:ascii="Times New Roman" w:hAnsi="Times New Roman" w:cs="Times New Roman"/>
          <w:sz w:val="24"/>
          <w:szCs w:val="24"/>
        </w:rPr>
        <w:t xml:space="preserve"> interesu (podstawa z art. 6 ust. 1 lit. f RODO);</w:t>
      </w:r>
    </w:p>
    <w:p w:rsidR="00A3534A" w:rsidRPr="00A3534A" w:rsidRDefault="002058DB" w:rsidP="00807AE3">
      <w:pPr>
        <w:pStyle w:val="Akapitzlist"/>
        <w:numPr>
          <w:ilvl w:val="0"/>
          <w:numId w:val="3"/>
        </w:numPr>
        <w:spacing w:before="120" w:after="240" w:line="240" w:lineRule="atLeast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534A" w:rsidRPr="00A3534A">
        <w:rPr>
          <w:rFonts w:ascii="Times New Roman" w:hAnsi="Times New Roman" w:cs="Times New Roman"/>
          <w:sz w:val="24"/>
          <w:szCs w:val="24"/>
        </w:rPr>
        <w:t xml:space="preserve">anonimizowane </w:t>
      </w:r>
      <w:r w:rsidR="00FA3153">
        <w:rPr>
          <w:rFonts w:ascii="Times New Roman" w:hAnsi="Times New Roman" w:cs="Times New Roman"/>
          <w:sz w:val="24"/>
          <w:szCs w:val="24"/>
        </w:rPr>
        <w:t xml:space="preserve">– </w:t>
      </w:r>
      <w:r w:rsidR="00A3534A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DE0FF2">
        <w:rPr>
          <w:rFonts w:ascii="Times New Roman" w:hAnsi="Times New Roman" w:cs="Times New Roman"/>
          <w:sz w:val="24"/>
          <w:szCs w:val="24"/>
        </w:rPr>
        <w:t>stopnia</w:t>
      </w:r>
      <w:r w:rsidR="00FA3153">
        <w:rPr>
          <w:rFonts w:ascii="Times New Roman" w:hAnsi="Times New Roman" w:cs="Times New Roman"/>
          <w:sz w:val="24"/>
          <w:szCs w:val="24"/>
        </w:rPr>
        <w:t xml:space="preserve"> bądź</w:t>
      </w:r>
      <w:r w:rsidR="00DE0FF2">
        <w:rPr>
          <w:rFonts w:ascii="Times New Roman" w:hAnsi="Times New Roman" w:cs="Times New Roman"/>
          <w:sz w:val="24"/>
          <w:szCs w:val="24"/>
        </w:rPr>
        <w:t xml:space="preserve"> tytułu naukowego</w:t>
      </w:r>
      <w:r w:rsidR="00FA3153">
        <w:rPr>
          <w:rFonts w:ascii="Times New Roman" w:hAnsi="Times New Roman" w:cs="Times New Roman"/>
          <w:sz w:val="24"/>
          <w:szCs w:val="24"/>
        </w:rPr>
        <w:t xml:space="preserve"> lub </w:t>
      </w:r>
      <w:r w:rsidR="00A3534A">
        <w:rPr>
          <w:rFonts w:ascii="Times New Roman" w:hAnsi="Times New Roman" w:cs="Times New Roman"/>
          <w:sz w:val="24"/>
          <w:szCs w:val="24"/>
        </w:rPr>
        <w:t>zawodu</w:t>
      </w:r>
      <w:r w:rsidR="00FA3153">
        <w:rPr>
          <w:rFonts w:ascii="Times New Roman" w:hAnsi="Times New Roman" w:cs="Times New Roman"/>
          <w:sz w:val="24"/>
          <w:szCs w:val="24"/>
        </w:rPr>
        <w:t>, które</w:t>
      </w:r>
      <w:r w:rsidR="00A3534A">
        <w:rPr>
          <w:rFonts w:ascii="Times New Roman" w:hAnsi="Times New Roman" w:cs="Times New Roman"/>
          <w:sz w:val="24"/>
          <w:szCs w:val="24"/>
        </w:rPr>
        <w:t xml:space="preserve"> </w:t>
      </w:r>
      <w:r w:rsidR="00A3534A" w:rsidRPr="00A3534A">
        <w:rPr>
          <w:rFonts w:ascii="Times New Roman" w:hAnsi="Times New Roman" w:cs="Times New Roman"/>
          <w:sz w:val="24"/>
          <w:szCs w:val="24"/>
        </w:rPr>
        <w:t>posłużą nam do prowadzenia badań naukowych</w:t>
      </w:r>
      <w:r w:rsidR="0041737E">
        <w:rPr>
          <w:rFonts w:ascii="Times New Roman" w:hAnsi="Times New Roman" w:cs="Times New Roman"/>
          <w:sz w:val="24"/>
          <w:szCs w:val="24"/>
        </w:rPr>
        <w:t xml:space="preserve"> i statystyk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B2" w:rsidRPr="00B76D8B" w:rsidRDefault="006515B2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 xml:space="preserve">Okres przechowywania danych </w:t>
      </w:r>
    </w:p>
    <w:p w:rsidR="00CD530D" w:rsidRDefault="004538EC" w:rsidP="00807AE3">
      <w:pPr>
        <w:pStyle w:val="Akapitzlist"/>
        <w:numPr>
          <w:ilvl w:val="0"/>
          <w:numId w:val="8"/>
        </w:numPr>
        <w:spacing w:before="120" w:after="120" w:line="240" w:lineRule="atLeast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wynikające z </w:t>
      </w:r>
      <w:r w:rsidR="00A3534A">
        <w:rPr>
          <w:rFonts w:ascii="Times New Roman" w:hAnsi="Times New Roman" w:cs="Times New Roman"/>
          <w:sz w:val="24"/>
          <w:szCs w:val="24"/>
        </w:rPr>
        <w:t>założenia konta w systemie bibliotecznym i</w:t>
      </w:r>
      <w:r w:rsidR="00111F1A">
        <w:rPr>
          <w:rFonts w:ascii="Times New Roman" w:hAnsi="Times New Roman" w:cs="Times New Roman"/>
          <w:sz w:val="24"/>
          <w:szCs w:val="24"/>
        </w:rPr>
        <w:t> </w:t>
      </w:r>
      <w:r w:rsidR="00A3534A">
        <w:rPr>
          <w:rFonts w:ascii="Times New Roman" w:hAnsi="Times New Roman" w:cs="Times New Roman"/>
          <w:sz w:val="24"/>
          <w:szCs w:val="24"/>
        </w:rPr>
        <w:t>wy</w:t>
      </w:r>
      <w:r w:rsidR="00EF0188">
        <w:rPr>
          <w:rFonts w:ascii="Times New Roman" w:hAnsi="Times New Roman" w:cs="Times New Roman"/>
          <w:sz w:val="24"/>
          <w:szCs w:val="24"/>
        </w:rPr>
        <w:t>dania</w:t>
      </w:r>
      <w:r w:rsidR="00A3534A">
        <w:rPr>
          <w:rFonts w:ascii="Times New Roman" w:hAnsi="Times New Roman" w:cs="Times New Roman"/>
          <w:sz w:val="24"/>
          <w:szCs w:val="24"/>
        </w:rPr>
        <w:t xml:space="preserve"> karty czytelnika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596271">
        <w:rPr>
          <w:rFonts w:ascii="Times New Roman" w:hAnsi="Times New Roman" w:cs="Times New Roman"/>
          <w:sz w:val="24"/>
          <w:szCs w:val="24"/>
        </w:rPr>
        <w:t xml:space="preserve"> będą przetwarzane przez okres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</w:t>
      </w:r>
      <w:r w:rsidR="00CD530D">
        <w:rPr>
          <w:rFonts w:ascii="Times New Roman" w:hAnsi="Times New Roman" w:cs="Times New Roman"/>
          <w:sz w:val="24"/>
          <w:szCs w:val="24"/>
        </w:rPr>
        <w:t>wskaza</w:t>
      </w:r>
      <w:r w:rsidR="007D709E">
        <w:rPr>
          <w:rFonts w:ascii="Times New Roman" w:hAnsi="Times New Roman" w:cs="Times New Roman"/>
          <w:sz w:val="24"/>
          <w:szCs w:val="24"/>
        </w:rPr>
        <w:t xml:space="preserve">ny w </w:t>
      </w:r>
      <w:r w:rsidR="007D709E" w:rsidRPr="007D709E">
        <w:rPr>
          <w:rFonts w:ascii="Times New Roman" w:hAnsi="Times New Roman" w:cs="Times New Roman"/>
          <w:i/>
          <w:sz w:val="24"/>
          <w:szCs w:val="24"/>
        </w:rPr>
        <w:t>Regulaminie korzystania z B</w:t>
      </w:r>
      <w:r w:rsidR="00CD530D" w:rsidRPr="007D709E">
        <w:rPr>
          <w:rFonts w:ascii="Times New Roman" w:hAnsi="Times New Roman" w:cs="Times New Roman"/>
          <w:i/>
          <w:sz w:val="24"/>
          <w:szCs w:val="24"/>
        </w:rPr>
        <w:t>iblioteki Narodowej</w:t>
      </w:r>
      <w:r w:rsidR="00CD530D">
        <w:rPr>
          <w:rFonts w:ascii="Times New Roman" w:hAnsi="Times New Roman" w:cs="Times New Roman"/>
          <w:sz w:val="24"/>
          <w:szCs w:val="24"/>
        </w:rPr>
        <w:t>, czyli przez 10</w:t>
      </w:r>
      <w:r w:rsidR="00EF0188">
        <w:rPr>
          <w:rFonts w:ascii="Times New Roman" w:hAnsi="Times New Roman" w:cs="Times New Roman"/>
          <w:sz w:val="24"/>
          <w:szCs w:val="24"/>
        </w:rPr>
        <w:t> </w:t>
      </w:r>
      <w:r w:rsidR="00CD530D">
        <w:rPr>
          <w:rFonts w:ascii="Times New Roman" w:hAnsi="Times New Roman" w:cs="Times New Roman"/>
          <w:sz w:val="24"/>
          <w:szCs w:val="24"/>
        </w:rPr>
        <w:t>lat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od końca roku, w którym wygasła </w:t>
      </w:r>
      <w:r w:rsidR="00CD530D">
        <w:rPr>
          <w:rFonts w:ascii="Times New Roman" w:hAnsi="Times New Roman" w:cs="Times New Roman"/>
          <w:sz w:val="24"/>
          <w:szCs w:val="24"/>
        </w:rPr>
        <w:t>ważność karty czytelnika. L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iczenie </w:t>
      </w:r>
      <w:r w:rsidR="00B300A4">
        <w:rPr>
          <w:rFonts w:ascii="Times New Roman" w:hAnsi="Times New Roman" w:cs="Times New Roman"/>
          <w:sz w:val="24"/>
          <w:szCs w:val="24"/>
        </w:rPr>
        <w:t xml:space="preserve">terminu </w:t>
      </w:r>
      <w:r w:rsidR="006515B2" w:rsidRPr="00B76D8B">
        <w:rPr>
          <w:rFonts w:ascii="Times New Roman" w:hAnsi="Times New Roman" w:cs="Times New Roman"/>
          <w:sz w:val="24"/>
          <w:szCs w:val="24"/>
        </w:rPr>
        <w:t>od końca roku służy określeniu jedn</w:t>
      </w:r>
      <w:r w:rsidR="00B300A4">
        <w:rPr>
          <w:rFonts w:ascii="Times New Roman" w:hAnsi="Times New Roman" w:cs="Times New Roman"/>
          <w:sz w:val="24"/>
          <w:szCs w:val="24"/>
        </w:rPr>
        <w:t>olitej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daty usunięcia danych dla </w:t>
      </w:r>
      <w:r w:rsidR="00CD530D">
        <w:rPr>
          <w:rFonts w:ascii="Times New Roman" w:hAnsi="Times New Roman" w:cs="Times New Roman"/>
          <w:sz w:val="24"/>
          <w:szCs w:val="24"/>
        </w:rPr>
        <w:t>kart czytelnika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kończących </w:t>
      </w:r>
      <w:r w:rsidR="00CD530D">
        <w:rPr>
          <w:rFonts w:ascii="Times New Roman" w:hAnsi="Times New Roman" w:cs="Times New Roman"/>
          <w:sz w:val="24"/>
          <w:szCs w:val="24"/>
        </w:rPr>
        <w:t>ważność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w danym roku. </w:t>
      </w:r>
    </w:p>
    <w:p w:rsidR="00A3534A" w:rsidRDefault="004538EC" w:rsidP="00807AE3">
      <w:pPr>
        <w:pStyle w:val="Akapitzlist"/>
        <w:numPr>
          <w:ilvl w:val="0"/>
          <w:numId w:val="8"/>
        </w:numPr>
        <w:spacing w:before="120" w:after="240" w:line="240" w:lineRule="atLeast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A3534A" w:rsidRPr="00B76D8B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A3534A" w:rsidRPr="00B76D8B">
        <w:rPr>
          <w:rFonts w:ascii="Times New Roman" w:hAnsi="Times New Roman" w:cs="Times New Roman"/>
          <w:sz w:val="24"/>
          <w:szCs w:val="24"/>
        </w:rPr>
        <w:t xml:space="preserve"> wynikające z </w:t>
      </w:r>
      <w:r w:rsidR="00A3534A">
        <w:rPr>
          <w:rFonts w:ascii="Times New Roman" w:hAnsi="Times New Roman" w:cs="Times New Roman"/>
          <w:sz w:val="24"/>
          <w:szCs w:val="24"/>
        </w:rPr>
        <w:t>podpisania Deklaracji</w:t>
      </w:r>
      <w:r w:rsidR="0041737E">
        <w:rPr>
          <w:rFonts w:ascii="Times New Roman" w:hAnsi="Times New Roman" w:cs="Times New Roman"/>
          <w:sz w:val="24"/>
          <w:szCs w:val="24"/>
        </w:rPr>
        <w:t xml:space="preserve"> lub Oświadczenia przedstawiciela ustawowego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A3534A">
        <w:rPr>
          <w:rFonts w:ascii="Times New Roman" w:hAnsi="Times New Roman" w:cs="Times New Roman"/>
          <w:sz w:val="24"/>
          <w:szCs w:val="24"/>
        </w:rPr>
        <w:t xml:space="preserve"> będziemy </w:t>
      </w:r>
      <w:r w:rsidR="00A3534A" w:rsidRPr="00A3534A">
        <w:rPr>
          <w:rFonts w:ascii="Times New Roman" w:hAnsi="Times New Roman" w:cs="Times New Roman"/>
          <w:sz w:val="24"/>
          <w:szCs w:val="24"/>
        </w:rPr>
        <w:t>prze</w:t>
      </w:r>
      <w:r w:rsidR="00A3534A">
        <w:rPr>
          <w:rFonts w:ascii="Times New Roman" w:hAnsi="Times New Roman" w:cs="Times New Roman"/>
          <w:sz w:val="24"/>
          <w:szCs w:val="24"/>
        </w:rPr>
        <w:t>chowywali</w:t>
      </w:r>
      <w:r w:rsidR="00A3534A" w:rsidRPr="00A3534A">
        <w:rPr>
          <w:rFonts w:ascii="Times New Roman" w:hAnsi="Times New Roman" w:cs="Times New Roman"/>
          <w:sz w:val="24"/>
          <w:szCs w:val="24"/>
        </w:rPr>
        <w:t xml:space="preserve"> zgodnie </w:t>
      </w:r>
      <w:r w:rsidR="00A3534A" w:rsidRPr="00A3534A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EF0188">
        <w:rPr>
          <w:rFonts w:ascii="Times New Roman" w:hAnsi="Times New Roman" w:cs="Times New Roman"/>
          <w:sz w:val="24"/>
          <w:szCs w:val="24"/>
        </w:rPr>
        <w:t> </w:t>
      </w:r>
      <w:r w:rsidR="00A3534A" w:rsidRPr="00A3534A">
        <w:rPr>
          <w:rFonts w:ascii="Times New Roman" w:hAnsi="Times New Roman" w:cs="Times New Roman"/>
          <w:sz w:val="24"/>
          <w:szCs w:val="24"/>
        </w:rPr>
        <w:t xml:space="preserve">obowiązującymi w Bibliotece Narodowej przepisami </w:t>
      </w:r>
      <w:r w:rsidR="00596271">
        <w:rPr>
          <w:rFonts w:ascii="Times New Roman" w:hAnsi="Times New Roman" w:cs="Times New Roman"/>
          <w:sz w:val="24"/>
          <w:szCs w:val="24"/>
        </w:rPr>
        <w:t>archiwalno-</w:t>
      </w:r>
      <w:r w:rsidR="00A3534A" w:rsidRPr="00A3534A">
        <w:rPr>
          <w:rFonts w:ascii="Times New Roman" w:hAnsi="Times New Roman" w:cs="Times New Roman"/>
          <w:sz w:val="24"/>
          <w:szCs w:val="24"/>
        </w:rPr>
        <w:t>kancelaryjnymi.</w:t>
      </w:r>
    </w:p>
    <w:p w:rsidR="00AC4982" w:rsidRPr="00807AE3" w:rsidRDefault="00AC4982" w:rsidP="00807AE3">
      <w:pPr>
        <w:pStyle w:val="Akapitzlist"/>
        <w:numPr>
          <w:ilvl w:val="0"/>
          <w:numId w:val="8"/>
        </w:numPr>
        <w:spacing w:before="120" w:after="240" w:line="240" w:lineRule="atLeast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w postaci adresu e-mail lub numeru telefonu, które zostały nam przekazane na podstawie zgody będziemy przetwarzali do czasu ustania celu w jakim zostały przekazane lub do czasu odwołania zgody.</w:t>
      </w:r>
    </w:p>
    <w:p w:rsidR="006515B2" w:rsidRDefault="0071012F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osób, których dane dotyczą</w:t>
      </w:r>
    </w:p>
    <w:p w:rsidR="00807AE3" w:rsidRPr="00402088" w:rsidRDefault="00807AE3" w:rsidP="00807AE3">
      <w:pPr>
        <w:spacing w:after="120"/>
        <w:ind w:left="709"/>
        <w:jc w:val="both"/>
        <w:rPr>
          <w:lang w:eastAsia="en-US"/>
        </w:rPr>
      </w:pPr>
      <w:r w:rsidRPr="00402088">
        <w:rPr>
          <w:lang w:eastAsia="en-US"/>
        </w:rPr>
        <w:t xml:space="preserve">Przepisy Rozporządzenia </w:t>
      </w:r>
      <w:r>
        <w:rPr>
          <w:lang w:eastAsia="en-US"/>
        </w:rPr>
        <w:t xml:space="preserve">o ochronie danych osobowych </w:t>
      </w:r>
      <w:r w:rsidRPr="00402088">
        <w:rPr>
          <w:lang w:eastAsia="en-US"/>
        </w:rPr>
        <w:t xml:space="preserve">uprawniają </w:t>
      </w:r>
      <w:r w:rsidR="004538EC">
        <w:rPr>
          <w:lang w:eastAsia="en-US"/>
        </w:rPr>
        <w:t>Panią/Pana</w:t>
      </w:r>
      <w:r w:rsidRPr="00402088">
        <w:rPr>
          <w:lang w:eastAsia="en-US"/>
        </w:rPr>
        <w:t xml:space="preserve"> do wystąpienia do nas z </w:t>
      </w:r>
      <w:r>
        <w:rPr>
          <w:lang w:eastAsia="en-US"/>
        </w:rPr>
        <w:t xml:space="preserve">pisemnym </w:t>
      </w:r>
      <w:r w:rsidRPr="00402088">
        <w:rPr>
          <w:lang w:eastAsia="en-US"/>
        </w:rPr>
        <w:t>żądaniem: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 xml:space="preserve">udzielenia informacji o przetwarzanych danych, 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>wydania kopii przetwarzanych danych,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>niezwłocznego sprostowania nieprawidłowych danych,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>uzupełnienia niekompletnych danych osobowych, w tym poprzez przedstawienie dodatkowego oświadczenia,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>ograniczenia przetwarzania danych w przypadku zakwestionowania ich prawidłowości,</w:t>
      </w:r>
    </w:p>
    <w:p w:rsidR="00807AE3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>niezwłocznego usunięcia dany</w:t>
      </w:r>
      <w:r>
        <w:rPr>
          <w:lang w:eastAsia="en-US"/>
        </w:rPr>
        <w:t>ch bezpodstawnie przetwarzanych,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>
        <w:rPr>
          <w:lang w:eastAsia="en-US"/>
        </w:rPr>
        <w:t xml:space="preserve">przeniesienia danych do innego administratora w powszechnie używanym formacie, </w:t>
      </w:r>
      <w:r w:rsidRPr="00402088">
        <w:rPr>
          <w:lang w:eastAsia="en-US"/>
        </w:rPr>
        <w:t>nadającym się do odczytu maszynowego</w:t>
      </w:r>
      <w:r>
        <w:rPr>
          <w:lang w:eastAsia="en-US"/>
        </w:rPr>
        <w:t>.</w:t>
      </w:r>
      <w:r w:rsidRPr="00402088">
        <w:rPr>
          <w:lang w:eastAsia="en-US"/>
        </w:rPr>
        <w:t xml:space="preserve"> </w:t>
      </w:r>
    </w:p>
    <w:p w:rsidR="00807AE3" w:rsidRDefault="00807AE3" w:rsidP="00807AE3">
      <w:pPr>
        <w:ind w:left="1800"/>
        <w:jc w:val="both"/>
      </w:pPr>
    </w:p>
    <w:p w:rsidR="0071012F" w:rsidRPr="00FC772A" w:rsidRDefault="0071012F" w:rsidP="00807AE3">
      <w:pPr>
        <w:spacing w:after="240"/>
        <w:ind w:left="851"/>
        <w:jc w:val="both"/>
        <w:rPr>
          <w:szCs w:val="17"/>
        </w:rPr>
      </w:pPr>
      <w:r w:rsidRPr="00FC772A">
        <w:rPr>
          <w:szCs w:val="17"/>
        </w:rPr>
        <w:t xml:space="preserve">Przysługuje </w:t>
      </w:r>
      <w:r w:rsidR="004538EC">
        <w:rPr>
          <w:szCs w:val="17"/>
        </w:rPr>
        <w:t>Pani/Panu</w:t>
      </w:r>
      <w:r w:rsidR="00596271">
        <w:rPr>
          <w:szCs w:val="17"/>
        </w:rPr>
        <w:t xml:space="preserve"> także</w:t>
      </w:r>
      <w:r w:rsidRPr="00FC772A">
        <w:rPr>
          <w:szCs w:val="17"/>
        </w:rPr>
        <w:t xml:space="preserve"> prawo wniesienia skargi do</w:t>
      </w:r>
      <w:r>
        <w:rPr>
          <w:szCs w:val="17"/>
        </w:rPr>
        <w:t xml:space="preserve"> organu nadzorczego, jeśli</w:t>
      </w:r>
      <w:r w:rsidR="00D67D30">
        <w:rPr>
          <w:szCs w:val="17"/>
        </w:rPr>
        <w:t>,</w:t>
      </w:r>
      <w:r>
        <w:rPr>
          <w:szCs w:val="17"/>
        </w:rPr>
        <w:t xml:space="preserve"> </w:t>
      </w:r>
      <w:r w:rsidR="00596271">
        <w:rPr>
          <w:szCs w:val="17"/>
        </w:rPr>
        <w:t>Państwa</w:t>
      </w:r>
      <w:r w:rsidRPr="00FC772A">
        <w:rPr>
          <w:szCs w:val="17"/>
        </w:rPr>
        <w:t xml:space="preserve"> zdaniem, p</w:t>
      </w:r>
      <w:r>
        <w:rPr>
          <w:szCs w:val="17"/>
        </w:rPr>
        <w:t xml:space="preserve">rzetwarzanie danych osobowych </w:t>
      </w:r>
      <w:r w:rsidRPr="00FC772A">
        <w:rPr>
          <w:szCs w:val="17"/>
        </w:rPr>
        <w:t>narusza przepisy unijnego rozporządzenia RODO.</w:t>
      </w:r>
    </w:p>
    <w:p w:rsidR="0071012F" w:rsidRPr="0071012F" w:rsidRDefault="0071012F" w:rsidP="0041737E">
      <w:pPr>
        <w:numPr>
          <w:ilvl w:val="0"/>
          <w:numId w:val="2"/>
        </w:numPr>
        <w:spacing w:after="120"/>
        <w:jc w:val="both"/>
        <w:rPr>
          <w:b/>
          <w:szCs w:val="17"/>
        </w:rPr>
      </w:pPr>
      <w:r w:rsidRPr="0071012F">
        <w:rPr>
          <w:b/>
          <w:szCs w:val="17"/>
        </w:rPr>
        <w:t>Informacja o dobrowolności podania danych osobowych</w:t>
      </w:r>
    </w:p>
    <w:p w:rsidR="007765A3" w:rsidRPr="00807AE3" w:rsidRDefault="0071012F" w:rsidP="00807AE3">
      <w:pPr>
        <w:spacing w:after="240"/>
        <w:ind w:left="709"/>
        <w:jc w:val="both"/>
      </w:pPr>
      <w:r w:rsidRPr="00FC772A">
        <w:rPr>
          <w:szCs w:val="17"/>
        </w:rPr>
        <w:t xml:space="preserve">Podanie przez </w:t>
      </w:r>
      <w:r w:rsidR="004538EC">
        <w:rPr>
          <w:szCs w:val="17"/>
        </w:rPr>
        <w:t>Panią/Pana</w:t>
      </w:r>
      <w:r w:rsidRPr="00FC772A">
        <w:rPr>
          <w:szCs w:val="17"/>
        </w:rPr>
        <w:t xml:space="preserve"> danych osobowych </w:t>
      </w:r>
      <w:r w:rsidR="007765A3">
        <w:rPr>
          <w:szCs w:val="17"/>
        </w:rPr>
        <w:t xml:space="preserve">jest całkowicie </w:t>
      </w:r>
      <w:r>
        <w:rPr>
          <w:szCs w:val="17"/>
        </w:rPr>
        <w:t xml:space="preserve">dobrowolne, jednak </w:t>
      </w:r>
      <w:r w:rsidR="00EF0188">
        <w:rPr>
          <w:szCs w:val="17"/>
        </w:rPr>
        <w:t>nie</w:t>
      </w:r>
      <w:r w:rsidRPr="00FC772A">
        <w:rPr>
          <w:szCs w:val="17"/>
        </w:rPr>
        <w:t>podani</w:t>
      </w:r>
      <w:r w:rsidR="00EF0188">
        <w:rPr>
          <w:szCs w:val="17"/>
        </w:rPr>
        <w:t>e</w:t>
      </w:r>
      <w:r w:rsidRPr="00FC772A">
        <w:rPr>
          <w:szCs w:val="17"/>
        </w:rPr>
        <w:t xml:space="preserve"> danych osobowych </w:t>
      </w:r>
      <w:r w:rsidR="008E6F79">
        <w:rPr>
          <w:szCs w:val="17"/>
        </w:rPr>
        <w:t xml:space="preserve">wskazanych jako obowiązkowe </w:t>
      </w:r>
      <w:r w:rsidRPr="00FC772A">
        <w:rPr>
          <w:szCs w:val="17"/>
        </w:rPr>
        <w:t>będz</w:t>
      </w:r>
      <w:r>
        <w:rPr>
          <w:szCs w:val="17"/>
        </w:rPr>
        <w:t>ie skutkował</w:t>
      </w:r>
      <w:r w:rsidR="00EF0188">
        <w:rPr>
          <w:szCs w:val="17"/>
        </w:rPr>
        <w:t>o</w:t>
      </w:r>
      <w:r>
        <w:rPr>
          <w:szCs w:val="17"/>
        </w:rPr>
        <w:t xml:space="preserve"> </w:t>
      </w:r>
      <w:r w:rsidR="007765A3">
        <w:rPr>
          <w:szCs w:val="17"/>
        </w:rPr>
        <w:t xml:space="preserve">brakiem </w:t>
      </w:r>
      <w:r>
        <w:t>możliwości rejestracji i korzystania ze zbiorów Biblioteki Narodowej</w:t>
      </w:r>
      <w:r w:rsidR="00574449">
        <w:t>.</w:t>
      </w:r>
    </w:p>
    <w:p w:rsidR="007765A3" w:rsidRPr="007765A3" w:rsidRDefault="007765A3" w:rsidP="0041737E">
      <w:pPr>
        <w:numPr>
          <w:ilvl w:val="0"/>
          <w:numId w:val="2"/>
        </w:numPr>
        <w:spacing w:after="120"/>
        <w:jc w:val="both"/>
        <w:rPr>
          <w:b/>
          <w:bCs/>
          <w:szCs w:val="17"/>
        </w:rPr>
      </w:pPr>
      <w:r>
        <w:rPr>
          <w:b/>
          <w:bCs/>
          <w:szCs w:val="17"/>
        </w:rPr>
        <w:t>Odbiorcy danych</w:t>
      </w:r>
    </w:p>
    <w:p w:rsidR="007765A3" w:rsidRPr="00807AE3" w:rsidRDefault="0071012F" w:rsidP="003F7ADD">
      <w:pPr>
        <w:spacing w:after="240" w:line="276" w:lineRule="auto"/>
        <w:ind w:left="720"/>
        <w:jc w:val="both"/>
        <w:rPr>
          <w:szCs w:val="17"/>
        </w:rPr>
      </w:pPr>
      <w:r w:rsidRPr="00FC772A">
        <w:rPr>
          <w:szCs w:val="17"/>
        </w:rPr>
        <w:t xml:space="preserve">Informujemy, iż </w:t>
      </w:r>
      <w:r w:rsidR="00596271">
        <w:rPr>
          <w:szCs w:val="17"/>
        </w:rPr>
        <w:t>Państwa</w:t>
      </w:r>
      <w:r w:rsidRPr="00FC772A">
        <w:rPr>
          <w:szCs w:val="17"/>
        </w:rPr>
        <w:t xml:space="preserve"> dane osobowe nie będą przekazywane żad</w:t>
      </w:r>
      <w:r w:rsidR="007765A3">
        <w:rPr>
          <w:szCs w:val="17"/>
        </w:rPr>
        <w:t>nym odbiorcom danych.</w:t>
      </w:r>
      <w:r w:rsidR="00F60BD7">
        <w:rPr>
          <w:szCs w:val="17"/>
        </w:rPr>
        <w:t xml:space="preserve"> </w:t>
      </w:r>
      <w:r w:rsidR="00807AE3">
        <w:rPr>
          <w:szCs w:val="17"/>
        </w:rPr>
        <w:t xml:space="preserve">Dostęp do nich będą mieli jedynie upoważnieni </w:t>
      </w:r>
      <w:r w:rsidR="00807AE3">
        <w:rPr>
          <w:lang w:eastAsia="en-US"/>
        </w:rPr>
        <w:t>pracownicy oraz współpracownicy Administratora</w:t>
      </w:r>
      <w:r w:rsidR="003F7ADD">
        <w:rPr>
          <w:lang w:eastAsia="en-US"/>
        </w:rPr>
        <w:t xml:space="preserve"> oraz podmioty świadczące</w:t>
      </w:r>
      <w:r w:rsidR="00807AE3">
        <w:rPr>
          <w:lang w:eastAsia="en-US"/>
        </w:rPr>
        <w:t xml:space="preserve"> usługi </w:t>
      </w:r>
      <w:r w:rsidR="003F7ADD">
        <w:rPr>
          <w:lang w:eastAsia="en-US"/>
        </w:rPr>
        <w:t>serwisowania systemu</w:t>
      </w:r>
      <w:r w:rsidR="00807AE3">
        <w:rPr>
          <w:lang w:eastAsia="en-US"/>
        </w:rPr>
        <w:t xml:space="preserve"> </w:t>
      </w:r>
      <w:r w:rsidR="003F7ADD">
        <w:rPr>
          <w:lang w:eastAsia="en-US"/>
        </w:rPr>
        <w:t xml:space="preserve">bibliotecznego. </w:t>
      </w:r>
      <w:r w:rsidR="004538EC">
        <w:rPr>
          <w:lang w:eastAsia="en-US"/>
        </w:rPr>
        <w:t>Pani/Pana dane osobowe m</w:t>
      </w:r>
      <w:r w:rsidR="004538EC">
        <w:rPr>
          <w:szCs w:val="17"/>
        </w:rPr>
        <w:t>ożemy</w:t>
      </w:r>
      <w:r w:rsidR="00F60BD7">
        <w:rPr>
          <w:szCs w:val="17"/>
        </w:rPr>
        <w:t xml:space="preserve"> przekazać jedynie</w:t>
      </w:r>
      <w:r w:rsidR="00AC4982">
        <w:rPr>
          <w:szCs w:val="17"/>
        </w:rPr>
        <w:t xml:space="preserve"> na podstawie pisemnego wniosku </w:t>
      </w:r>
      <w:r w:rsidR="004538EC">
        <w:rPr>
          <w:szCs w:val="17"/>
        </w:rPr>
        <w:t>w związku z przepisami</w:t>
      </w:r>
      <w:r w:rsidR="00AC4982">
        <w:rPr>
          <w:szCs w:val="17"/>
        </w:rPr>
        <w:t xml:space="preserve"> prawa.</w:t>
      </w:r>
    </w:p>
    <w:p w:rsidR="007765A3" w:rsidRPr="007765A3" w:rsidRDefault="007765A3" w:rsidP="0041737E">
      <w:pPr>
        <w:numPr>
          <w:ilvl w:val="0"/>
          <w:numId w:val="2"/>
        </w:numPr>
        <w:spacing w:after="120"/>
        <w:jc w:val="both"/>
        <w:rPr>
          <w:b/>
          <w:bCs/>
          <w:szCs w:val="17"/>
        </w:rPr>
      </w:pPr>
      <w:r>
        <w:rPr>
          <w:b/>
          <w:bCs/>
          <w:szCs w:val="17"/>
        </w:rPr>
        <w:t>Zautomatyzowane podejmowanie decyzji</w:t>
      </w:r>
    </w:p>
    <w:p w:rsidR="006515B2" w:rsidRPr="007D709E" w:rsidRDefault="00596271" w:rsidP="00807AE3">
      <w:pPr>
        <w:ind w:left="709"/>
        <w:jc w:val="both"/>
        <w:rPr>
          <w:b/>
          <w:bCs/>
          <w:szCs w:val="17"/>
        </w:rPr>
      </w:pPr>
      <w:r>
        <w:rPr>
          <w:szCs w:val="17"/>
        </w:rPr>
        <w:t>Państwa</w:t>
      </w:r>
      <w:r w:rsidR="0071012F" w:rsidRPr="00FC772A">
        <w:rPr>
          <w:szCs w:val="17"/>
        </w:rPr>
        <w:t xml:space="preserve"> dane osobowe nie będą przetwarzane w sposób zautomatyzowany i </w:t>
      </w:r>
      <w:r w:rsidR="007765A3">
        <w:rPr>
          <w:szCs w:val="17"/>
        </w:rPr>
        <w:t>nie będą profilowane.</w:t>
      </w:r>
    </w:p>
    <w:sectPr w:rsidR="006515B2" w:rsidRPr="007D709E" w:rsidSect="00AC498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F0922CF"/>
    <w:multiLevelType w:val="hybridMultilevel"/>
    <w:tmpl w:val="A910367E"/>
    <w:lvl w:ilvl="0" w:tplc="D08E6E7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560D1"/>
    <w:multiLevelType w:val="hybridMultilevel"/>
    <w:tmpl w:val="E6481C8C"/>
    <w:lvl w:ilvl="0" w:tplc="F5CC5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4D807B2F"/>
    <w:multiLevelType w:val="hybridMultilevel"/>
    <w:tmpl w:val="103A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EF62D6"/>
    <w:multiLevelType w:val="hybridMultilevel"/>
    <w:tmpl w:val="72640128"/>
    <w:lvl w:ilvl="0" w:tplc="F3C44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6BA4"/>
    <w:rsid w:val="00073746"/>
    <w:rsid w:val="00100055"/>
    <w:rsid w:val="00111F1A"/>
    <w:rsid w:val="001242D0"/>
    <w:rsid w:val="00186FEE"/>
    <w:rsid w:val="00191439"/>
    <w:rsid w:val="00201AEF"/>
    <w:rsid w:val="002058DB"/>
    <w:rsid w:val="002779F2"/>
    <w:rsid w:val="002C2984"/>
    <w:rsid w:val="00366002"/>
    <w:rsid w:val="003B15BF"/>
    <w:rsid w:val="003F7ADD"/>
    <w:rsid w:val="00402088"/>
    <w:rsid w:val="00404883"/>
    <w:rsid w:val="0041737E"/>
    <w:rsid w:val="004202B6"/>
    <w:rsid w:val="004538EC"/>
    <w:rsid w:val="00480AD0"/>
    <w:rsid w:val="00557AED"/>
    <w:rsid w:val="00574449"/>
    <w:rsid w:val="00596271"/>
    <w:rsid w:val="005B5F2C"/>
    <w:rsid w:val="005C2DF3"/>
    <w:rsid w:val="005C56BF"/>
    <w:rsid w:val="005F7259"/>
    <w:rsid w:val="005F7FE0"/>
    <w:rsid w:val="006435E5"/>
    <w:rsid w:val="006515B2"/>
    <w:rsid w:val="006705C3"/>
    <w:rsid w:val="006A33B4"/>
    <w:rsid w:val="006B27E2"/>
    <w:rsid w:val="006F5EE7"/>
    <w:rsid w:val="0071012F"/>
    <w:rsid w:val="00740E2A"/>
    <w:rsid w:val="007765A3"/>
    <w:rsid w:val="00783DAF"/>
    <w:rsid w:val="00785014"/>
    <w:rsid w:val="007C7E08"/>
    <w:rsid w:val="007D709E"/>
    <w:rsid w:val="007E1096"/>
    <w:rsid w:val="00807AE3"/>
    <w:rsid w:val="00822C37"/>
    <w:rsid w:val="00861931"/>
    <w:rsid w:val="008C4333"/>
    <w:rsid w:val="008E6F79"/>
    <w:rsid w:val="00913CC0"/>
    <w:rsid w:val="009774DA"/>
    <w:rsid w:val="009B31A1"/>
    <w:rsid w:val="00A20E9E"/>
    <w:rsid w:val="00A310DA"/>
    <w:rsid w:val="00A3534A"/>
    <w:rsid w:val="00A45C20"/>
    <w:rsid w:val="00AC4982"/>
    <w:rsid w:val="00AD7F64"/>
    <w:rsid w:val="00B254C4"/>
    <w:rsid w:val="00B300A4"/>
    <w:rsid w:val="00B76D8B"/>
    <w:rsid w:val="00BB2105"/>
    <w:rsid w:val="00BC4BBC"/>
    <w:rsid w:val="00C17E9F"/>
    <w:rsid w:val="00C24499"/>
    <w:rsid w:val="00C30209"/>
    <w:rsid w:val="00C32994"/>
    <w:rsid w:val="00CB7C6B"/>
    <w:rsid w:val="00CC6912"/>
    <w:rsid w:val="00CD530D"/>
    <w:rsid w:val="00CD65DB"/>
    <w:rsid w:val="00D1463F"/>
    <w:rsid w:val="00D40FDF"/>
    <w:rsid w:val="00D67D30"/>
    <w:rsid w:val="00D736CB"/>
    <w:rsid w:val="00DA6587"/>
    <w:rsid w:val="00DB7278"/>
    <w:rsid w:val="00DE0FF2"/>
    <w:rsid w:val="00E646E4"/>
    <w:rsid w:val="00EB262C"/>
    <w:rsid w:val="00ED6453"/>
    <w:rsid w:val="00EF0188"/>
    <w:rsid w:val="00EF6147"/>
    <w:rsid w:val="00F20463"/>
    <w:rsid w:val="00F26C84"/>
    <w:rsid w:val="00F60BD7"/>
    <w:rsid w:val="00F81D7F"/>
    <w:rsid w:val="00FA3153"/>
    <w:rsid w:val="00FB2288"/>
    <w:rsid w:val="00FB6B9C"/>
    <w:rsid w:val="00FC1D14"/>
    <w:rsid w:val="00FC772A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5320E"/>
  <w14:defaultImageDpi w14:val="0"/>
  <w15:docId w15:val="{36F5D4CE-CD1A-4B3A-B456-DA6C58EA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515B2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5B2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515B2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515B2"/>
    <w:rPr>
      <w:rFonts w:ascii="Arial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5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1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1012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1012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27DE-B87D-4635-A054-B3CC6187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ZNAKI:8600</dc:description>
  <cp:lastModifiedBy>Balkiewicz Krzysztof</cp:lastModifiedBy>
  <cp:revision>3</cp:revision>
  <cp:lastPrinted>2018-05-15T12:02:00Z</cp:lastPrinted>
  <dcterms:created xsi:type="dcterms:W3CDTF">2020-02-28T09:07:00Z</dcterms:created>
  <dcterms:modified xsi:type="dcterms:W3CDTF">2020-02-28T09:07:00Z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8600</vt:lpwstr>
  </property>
  <property fmtid="{D5CDD505-2E9C-101B-9397-08002B2CF9AE}" pid="4" name="ZNAKI:">
    <vt:lpwstr>8600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14:03:09</vt:lpwstr>
  </property>
</Properties>
</file>