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F" w:rsidRDefault="00F1791F" w:rsidP="00F179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>Kwerendy biblioteczne – wyzwanie, rutyna czy prowokacja ?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0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0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1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1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274029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Rękopis Tomasza </w:t>
            </w:r>
            <w:proofErr w:type="spellStart"/>
            <w:r>
              <w:rPr>
                <w:i/>
                <w:iCs/>
              </w:rPr>
              <w:t>Tretera</w:t>
            </w:r>
            <w:proofErr w:type="spellEnd"/>
            <w:r>
              <w:rPr>
                <w:i/>
                <w:iCs/>
              </w:rPr>
              <w:t xml:space="preserve"> – zagadnienia technologiczne jako element badań nad twórczością artysty</w:t>
            </w:r>
            <w:bookmarkStart w:id="2" w:name="_GoBack"/>
            <w:bookmarkEnd w:id="2"/>
          </w:p>
        </w:tc>
      </w:tr>
      <w:tr w:rsidR="00DE264B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2C49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Byra 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2C49D6">
            <w:pPr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 xml:space="preserve">Angielsko-polski słownik terminów </w:t>
            </w:r>
            <w:r w:rsidR="002C49D6">
              <w:rPr>
                <w:rFonts w:asciiTheme="minorHAnsi" w:hAnsiTheme="minorHAnsi"/>
                <w:i/>
                <w:sz w:val="24"/>
                <w:szCs w:val="24"/>
              </w:rPr>
              <w:t xml:space="preserve">z zakresu informacji naukowej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732" w:rsidRPr="007A7732" w:rsidRDefault="007A7732" w:rsidP="007A77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7732">
              <w:rPr>
                <w:b/>
                <w:sz w:val="24"/>
                <w:szCs w:val="24"/>
              </w:rPr>
              <w:t>12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48403B" w:rsidRDefault="00D163B6" w:rsidP="007A77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8403B">
              <w:rPr>
                <w:sz w:val="24"/>
                <w:szCs w:val="24"/>
              </w:rPr>
              <w:t>Iza Koryś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7A7732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Książki a ich czytelnicy. Nowa</w:t>
            </w:r>
            <w:r>
              <w:rPr>
                <w:i/>
                <w:color w:val="000000"/>
                <w:sz w:val="24"/>
                <w:szCs w:val="24"/>
              </w:rPr>
              <w:t xml:space="preserve"> perspektywa i nowe ustalenia w </w:t>
            </w:r>
            <w:r w:rsidRPr="0048403B">
              <w:rPr>
                <w:i/>
                <w:color w:val="000000"/>
                <w:sz w:val="24"/>
                <w:szCs w:val="24"/>
              </w:rPr>
              <w:t>najnow</w:t>
            </w:r>
            <w:r>
              <w:rPr>
                <w:i/>
                <w:color w:val="000000"/>
                <w:sz w:val="24"/>
                <w:szCs w:val="24"/>
              </w:rPr>
              <w:t>szych badaniach czytelnictwa BN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Zasacka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5"/>
    <w:rsid w:val="00124D32"/>
    <w:rsid w:val="001751C8"/>
    <w:rsid w:val="001C3B10"/>
    <w:rsid w:val="001D5024"/>
    <w:rsid w:val="002029E9"/>
    <w:rsid w:val="00216903"/>
    <w:rsid w:val="00230438"/>
    <w:rsid w:val="0023638F"/>
    <w:rsid w:val="00274029"/>
    <w:rsid w:val="002C49D6"/>
    <w:rsid w:val="002E1946"/>
    <w:rsid w:val="002F7637"/>
    <w:rsid w:val="0048403B"/>
    <w:rsid w:val="004F1718"/>
    <w:rsid w:val="00502762"/>
    <w:rsid w:val="0052735B"/>
    <w:rsid w:val="0053047C"/>
    <w:rsid w:val="0056298A"/>
    <w:rsid w:val="00583DEE"/>
    <w:rsid w:val="006A2952"/>
    <w:rsid w:val="006D41EA"/>
    <w:rsid w:val="006F6441"/>
    <w:rsid w:val="007A7732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D10EF"/>
    <w:rsid w:val="00BE10CA"/>
    <w:rsid w:val="00BF30E1"/>
    <w:rsid w:val="00CA3865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Małgorzata Jezierska</cp:lastModifiedBy>
  <cp:revision>3</cp:revision>
  <cp:lastPrinted>2019-01-23T07:41:00Z</cp:lastPrinted>
  <dcterms:created xsi:type="dcterms:W3CDTF">2019-05-14T07:12:00Z</dcterms:created>
  <dcterms:modified xsi:type="dcterms:W3CDTF">2019-05-14T07:13:00Z</dcterms:modified>
</cp:coreProperties>
</file>