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80" w:rsidRDefault="00FD3F80" w:rsidP="00FD3F80">
      <w:pPr>
        <w:tabs>
          <w:tab w:val="right" w:pos="14002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........................................</w:t>
      </w:r>
    </w:p>
    <w:p w:rsidR="00FD3F80" w:rsidRDefault="00FD3F80" w:rsidP="00413420">
      <w:pPr>
        <w:tabs>
          <w:tab w:val="right" w:pos="14002"/>
        </w:tabs>
        <w:rPr>
          <w:sz w:val="20"/>
          <w:szCs w:val="20"/>
        </w:rPr>
      </w:pPr>
      <w:r w:rsidRPr="003C0879">
        <w:rPr>
          <w:sz w:val="20"/>
          <w:szCs w:val="20"/>
        </w:rPr>
        <w:t xml:space="preserve">(pieczęć </w:t>
      </w:r>
      <w:r w:rsidR="00B541D8">
        <w:rPr>
          <w:sz w:val="20"/>
          <w:szCs w:val="20"/>
        </w:rPr>
        <w:t>Oferenta</w:t>
      </w:r>
      <w:r w:rsidRPr="003C0879">
        <w:rPr>
          <w:sz w:val="20"/>
          <w:szCs w:val="20"/>
        </w:rPr>
        <w:t>)</w:t>
      </w:r>
    </w:p>
    <w:p w:rsidR="00FD3F80" w:rsidRDefault="00FD3F80" w:rsidP="00540517">
      <w:pPr>
        <w:jc w:val="both"/>
        <w:rPr>
          <w:sz w:val="20"/>
          <w:szCs w:val="20"/>
        </w:rPr>
      </w:pPr>
    </w:p>
    <w:p w:rsidR="00CB60E7" w:rsidRPr="00CB60E7" w:rsidRDefault="00CB60E7" w:rsidP="00CB60E7">
      <w:pPr>
        <w:jc w:val="both"/>
        <w:rPr>
          <w:b/>
          <w:sz w:val="28"/>
          <w:szCs w:val="28"/>
        </w:rPr>
      </w:pPr>
      <w:r w:rsidRPr="009B593F">
        <w:rPr>
          <w:b/>
        </w:rPr>
        <w:t>ARKUSZ CENOW</w:t>
      </w:r>
      <w:r>
        <w:rPr>
          <w:b/>
        </w:rPr>
        <w:t>Y</w:t>
      </w:r>
      <w:r>
        <w:t xml:space="preserve"> </w:t>
      </w:r>
      <w:r w:rsidR="00FD3F80" w:rsidRPr="00FD3F80">
        <w:rPr>
          <w:sz w:val="28"/>
          <w:szCs w:val="28"/>
        </w:rPr>
        <w:t xml:space="preserve">na dostawę papieru </w:t>
      </w:r>
      <w:r w:rsidR="00CF52D1">
        <w:rPr>
          <w:sz w:val="28"/>
          <w:szCs w:val="28"/>
        </w:rPr>
        <w:tab/>
      </w:r>
      <w:r w:rsidR="00CF52D1">
        <w:rPr>
          <w:sz w:val="28"/>
          <w:szCs w:val="28"/>
        </w:rPr>
        <w:tab/>
      </w:r>
      <w:r w:rsidR="00CF52D1">
        <w:rPr>
          <w:sz w:val="28"/>
          <w:szCs w:val="28"/>
        </w:rPr>
        <w:tab/>
      </w:r>
      <w:r w:rsidR="00CF52D1">
        <w:rPr>
          <w:sz w:val="28"/>
          <w:szCs w:val="28"/>
        </w:rPr>
        <w:tab/>
      </w:r>
      <w:r w:rsidR="00CF52D1"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  <w:r w:rsidRPr="00CB60E7">
        <w:rPr>
          <w:b/>
          <w:sz w:val="28"/>
          <w:szCs w:val="28"/>
        </w:rPr>
        <w:t>Zadanie 2</w:t>
      </w:r>
    </w:p>
    <w:p w:rsidR="00FD3F80" w:rsidRDefault="00FD3F80" w:rsidP="00540517">
      <w:pPr>
        <w:jc w:val="both"/>
        <w:rPr>
          <w:sz w:val="20"/>
          <w:szCs w:val="20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26"/>
        <w:gridCol w:w="1848"/>
        <w:gridCol w:w="658"/>
        <w:gridCol w:w="720"/>
        <w:gridCol w:w="1152"/>
        <w:gridCol w:w="1314"/>
        <w:gridCol w:w="974"/>
      </w:tblGrid>
      <w:tr w:rsidR="006259EE" w:rsidTr="006259EE">
        <w:tc>
          <w:tcPr>
            <w:tcW w:w="567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26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tabs>
                <w:tab w:val="right" w:pos="6032"/>
              </w:tabs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Opis przedmiotu    zamówienia</w:t>
            </w:r>
            <w:r w:rsidRPr="00D828BE">
              <w:rPr>
                <w:b/>
                <w:sz w:val="20"/>
                <w:szCs w:val="20"/>
              </w:rPr>
              <w:tab/>
            </w: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6259EE" w:rsidRPr="00D828BE" w:rsidRDefault="006259EE" w:rsidP="006259EE">
            <w:pPr>
              <w:ind w:right="-29"/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Dane oferowanego artykułu: nazwa producenta artykułu oraz symbol handlowy artykułu nadany przez producenta</w:t>
            </w:r>
          </w:p>
        </w:tc>
        <w:tc>
          <w:tcPr>
            <w:tcW w:w="658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JM.</w:t>
            </w: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Ilość</w:t>
            </w:r>
          </w:p>
        </w:tc>
        <w:tc>
          <w:tcPr>
            <w:tcW w:w="1152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Cena jednost-kowa netto w zł</w:t>
            </w:r>
          </w:p>
        </w:tc>
        <w:tc>
          <w:tcPr>
            <w:tcW w:w="1314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Wartość</w:t>
            </w: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netto w zł </w:t>
            </w:r>
          </w:p>
        </w:tc>
        <w:tc>
          <w:tcPr>
            <w:tcW w:w="974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Stawka</w:t>
            </w:r>
          </w:p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VAT %      </w:t>
            </w:r>
          </w:p>
        </w:tc>
      </w:tr>
    </w:tbl>
    <w:p w:rsidR="006259EE" w:rsidRPr="00BF234A" w:rsidRDefault="006259EE" w:rsidP="006259EE">
      <w:pPr>
        <w:rPr>
          <w:sz w:val="10"/>
          <w:szCs w:val="10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6"/>
        <w:gridCol w:w="1836"/>
        <w:gridCol w:w="658"/>
        <w:gridCol w:w="720"/>
        <w:gridCol w:w="1174"/>
        <w:gridCol w:w="1276"/>
        <w:gridCol w:w="992"/>
      </w:tblGrid>
      <w:tr w:rsidR="006259EE" w:rsidTr="006259EE">
        <w:trPr>
          <w:tblHeader/>
        </w:trPr>
        <w:tc>
          <w:tcPr>
            <w:tcW w:w="567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2936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         2                                                  </w:t>
            </w:r>
          </w:p>
        </w:tc>
        <w:tc>
          <w:tcPr>
            <w:tcW w:w="1836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    3</w:t>
            </w:r>
          </w:p>
        </w:tc>
        <w:tc>
          <w:tcPr>
            <w:tcW w:w="658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720" w:type="dxa"/>
            <w:shd w:val="clear" w:color="auto" w:fill="auto"/>
          </w:tcPr>
          <w:p w:rsidR="006259EE" w:rsidRPr="00D828BE" w:rsidRDefault="006259EE" w:rsidP="006259EE">
            <w:pPr>
              <w:jc w:val="center"/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1276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    7</w:t>
            </w:r>
          </w:p>
        </w:tc>
        <w:tc>
          <w:tcPr>
            <w:tcW w:w="992" w:type="dxa"/>
            <w:shd w:val="clear" w:color="auto" w:fill="auto"/>
          </w:tcPr>
          <w:p w:rsidR="006259EE" w:rsidRPr="00D828BE" w:rsidRDefault="006259EE" w:rsidP="006259EE">
            <w:pPr>
              <w:rPr>
                <w:b/>
                <w:sz w:val="20"/>
                <w:szCs w:val="20"/>
              </w:rPr>
            </w:pPr>
            <w:r w:rsidRPr="00D828BE">
              <w:rPr>
                <w:b/>
                <w:sz w:val="20"/>
                <w:szCs w:val="20"/>
              </w:rPr>
              <w:t xml:space="preserve">   8</w:t>
            </w:r>
          </w:p>
        </w:tc>
      </w:tr>
    </w:tbl>
    <w:p w:rsidR="006259EE" w:rsidRDefault="006259EE" w:rsidP="00540517">
      <w:pPr>
        <w:jc w:val="both"/>
        <w:rPr>
          <w:sz w:val="20"/>
          <w:szCs w:val="20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843"/>
        <w:gridCol w:w="567"/>
        <w:gridCol w:w="709"/>
        <w:gridCol w:w="1275"/>
        <w:gridCol w:w="1276"/>
        <w:gridCol w:w="945"/>
      </w:tblGrid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B5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D3F80" w:rsidRPr="00D828BE" w:rsidRDefault="00FD3F80" w:rsidP="00FD3F8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Papier do kopiarek, drukarek </w:t>
            </w:r>
          </w:p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atramentowych i laserowych A4, </w:t>
            </w:r>
          </w:p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80g/m2, 1 ryza = 500 ark., o białości </w:t>
            </w:r>
          </w:p>
          <w:p w:rsidR="00FD3F80" w:rsidRPr="00D828BE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minimum CIE 146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625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28B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B5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D3F80" w:rsidRPr="00D828BE" w:rsidRDefault="00FD3F80" w:rsidP="00FD3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Papier do kopiarek, drukarek </w:t>
            </w:r>
          </w:p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atramentowych i laserowych A3, </w:t>
            </w:r>
          </w:p>
          <w:p w:rsidR="00FD3F80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80g/m2, 1 ryza = 500 ark., o białości </w:t>
            </w:r>
          </w:p>
          <w:p w:rsidR="00FD3F80" w:rsidRPr="00D828BE" w:rsidRDefault="00FD3F80" w:rsidP="00FD3F80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minimum CIE 146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6259EE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  <w:lang w:val="en-US"/>
              </w:rPr>
            </w:pPr>
            <w:r w:rsidRPr="00D828BE">
              <w:rPr>
                <w:sz w:val="20"/>
                <w:szCs w:val="20"/>
                <w:lang w:val="en-US"/>
              </w:rPr>
              <w:t>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6259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D828B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6259EE">
            <w:pPr>
              <w:rPr>
                <w:sz w:val="20"/>
                <w:szCs w:val="20"/>
                <w:lang w:val="en-US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6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Papier ksero A4, kolory pastelowe, 80g/m2, 1 ryza = 500 ark.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E4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6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Papier ksero A3 kolory pastelowe, 80g/m2, 1 ryza = 500 ark.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E40445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6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Papier ksero A4 kolory pastelowe, 160g/m2, 1 ryza = 250 ark.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E40445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6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Papier ksero A3 kolory pastelowe, 160g/m2, 1 ryza = 250 ark.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 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E40445">
            <w:pPr>
              <w:jc w:val="center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</w:tr>
      <w:tr w:rsidR="00FD3F80" w:rsidRPr="00D828BE" w:rsidTr="00FD3F80">
        <w:tc>
          <w:tcPr>
            <w:tcW w:w="567" w:type="dxa"/>
            <w:shd w:val="clear" w:color="auto" w:fill="auto"/>
          </w:tcPr>
          <w:p w:rsidR="00FD3F80" w:rsidRDefault="00CB60E7" w:rsidP="00625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 xml:space="preserve">Papier satynowany gładzony A4 do wydruków kolorowych, 250g/m2, 1 ryza = 250 ark., białość nie mniejsza niż CIE 160 </w:t>
            </w:r>
          </w:p>
        </w:tc>
        <w:tc>
          <w:tcPr>
            <w:tcW w:w="1843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Nazwa producenta:.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................................</w:t>
            </w:r>
          </w:p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Symbol handlowy: ...............................</w:t>
            </w:r>
          </w:p>
        </w:tc>
        <w:tc>
          <w:tcPr>
            <w:tcW w:w="567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ryza</w:t>
            </w:r>
          </w:p>
        </w:tc>
        <w:tc>
          <w:tcPr>
            <w:tcW w:w="709" w:type="dxa"/>
            <w:shd w:val="clear" w:color="auto" w:fill="auto"/>
          </w:tcPr>
          <w:p w:rsidR="00FD3F80" w:rsidRPr="00D828BE" w:rsidRDefault="00FD3F80" w:rsidP="00E4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FD3F80" w:rsidRPr="00D828BE" w:rsidRDefault="00FD3F80" w:rsidP="00E40445">
            <w:pPr>
              <w:rPr>
                <w:sz w:val="20"/>
                <w:szCs w:val="20"/>
              </w:rPr>
            </w:pPr>
          </w:p>
        </w:tc>
      </w:tr>
    </w:tbl>
    <w:p w:rsidR="00540517" w:rsidRDefault="00540517" w:rsidP="005405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D3F80" w:rsidRPr="00D828BE" w:rsidTr="00E4044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80" w:rsidRPr="00D828BE" w:rsidRDefault="00FD3F80" w:rsidP="00E40445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RAZEM:</w:t>
            </w:r>
          </w:p>
          <w:p w:rsidR="00FD3F80" w:rsidRPr="00D828BE" w:rsidRDefault="00FD3F80" w:rsidP="00E40445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NETTO:……………………….…zł</w:t>
            </w:r>
          </w:p>
          <w:p w:rsidR="00FD3F80" w:rsidRPr="00D828BE" w:rsidRDefault="00FD3F80" w:rsidP="00E40445">
            <w:pPr>
              <w:spacing w:line="360" w:lineRule="auto"/>
              <w:ind w:firstLine="708"/>
              <w:rPr>
                <w:sz w:val="20"/>
                <w:szCs w:val="20"/>
              </w:rPr>
            </w:pPr>
            <w:r w:rsidRPr="00D828BE">
              <w:rPr>
                <w:sz w:val="20"/>
                <w:szCs w:val="20"/>
              </w:rPr>
              <w:t>…….% VAT:…………………….zł.</w:t>
            </w:r>
          </w:p>
          <w:p w:rsidR="00FD3F80" w:rsidRPr="00D828BE" w:rsidRDefault="00FD3F80" w:rsidP="00E40445">
            <w:pPr>
              <w:spacing w:line="360" w:lineRule="auto"/>
              <w:ind w:firstLine="708"/>
              <w:rPr>
                <w:b/>
                <w:bCs/>
                <w:sz w:val="20"/>
                <w:szCs w:val="20"/>
              </w:rPr>
            </w:pPr>
            <w:r w:rsidRPr="00D828BE">
              <w:rPr>
                <w:b/>
                <w:bCs/>
                <w:sz w:val="20"/>
                <w:szCs w:val="20"/>
              </w:rPr>
              <w:t>BRUTTO:…………………….….zł.</w:t>
            </w:r>
          </w:p>
          <w:p w:rsidR="00FD3F80" w:rsidRPr="00D828BE" w:rsidRDefault="00FD3F80" w:rsidP="00E40445">
            <w:pPr>
              <w:spacing w:line="360" w:lineRule="auto"/>
              <w:rPr>
                <w:sz w:val="20"/>
                <w:szCs w:val="20"/>
              </w:rPr>
            </w:pPr>
            <w:r w:rsidRPr="00D828BE">
              <w:rPr>
                <w:b/>
                <w:bCs/>
                <w:sz w:val="20"/>
                <w:szCs w:val="20"/>
              </w:rPr>
              <w:t xml:space="preserve">              Brutto słownie: …………………………………………………………………………………………………</w:t>
            </w:r>
          </w:p>
        </w:tc>
      </w:tr>
    </w:tbl>
    <w:p w:rsidR="00FD3F80" w:rsidRPr="00370961" w:rsidRDefault="00FD3F80" w:rsidP="00FD3F80">
      <w:pPr>
        <w:rPr>
          <w:sz w:val="20"/>
          <w:szCs w:val="20"/>
        </w:rPr>
      </w:pPr>
    </w:p>
    <w:p w:rsidR="00FD3F80" w:rsidRPr="00370961" w:rsidRDefault="00FD3F80" w:rsidP="00FD3F80">
      <w:pPr>
        <w:rPr>
          <w:sz w:val="20"/>
          <w:szCs w:val="20"/>
        </w:rPr>
      </w:pPr>
      <w:r w:rsidRPr="00370961">
        <w:rPr>
          <w:sz w:val="20"/>
          <w:szCs w:val="20"/>
        </w:rPr>
        <w:t xml:space="preserve">.................................... dnia ...........................         </w:t>
      </w:r>
      <w:r w:rsidRPr="00370961">
        <w:rPr>
          <w:sz w:val="20"/>
          <w:szCs w:val="20"/>
        </w:rPr>
        <w:tab/>
        <w:t>................................................................................................</w:t>
      </w:r>
    </w:p>
    <w:p w:rsidR="00FD3F80" w:rsidRDefault="00FD3F80" w:rsidP="00FD3F80">
      <w:pPr>
        <w:jc w:val="both"/>
        <w:rPr>
          <w:sz w:val="20"/>
          <w:szCs w:val="20"/>
        </w:rPr>
      </w:pP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  <w:t xml:space="preserve">(podpis i pieczęć firmowa i imienna osoby uprawnionej </w:t>
      </w:r>
      <w:r w:rsidRPr="00370961">
        <w:rPr>
          <w:sz w:val="20"/>
          <w:szCs w:val="20"/>
        </w:rPr>
        <w:br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</w:r>
      <w:r w:rsidRPr="00370961">
        <w:rPr>
          <w:sz w:val="20"/>
          <w:szCs w:val="20"/>
        </w:rPr>
        <w:tab/>
        <w:t xml:space="preserve">do składania oświadczeń woli w imieniu </w:t>
      </w:r>
      <w:r w:rsidR="00CF52D1">
        <w:rPr>
          <w:sz w:val="20"/>
          <w:szCs w:val="20"/>
        </w:rPr>
        <w:t>Oferenta</w:t>
      </w:r>
      <w:r w:rsidRPr="00370961">
        <w:rPr>
          <w:sz w:val="20"/>
          <w:szCs w:val="20"/>
        </w:rPr>
        <w:t>)</w:t>
      </w:r>
    </w:p>
    <w:p w:rsidR="00CF52D1" w:rsidRDefault="00CF52D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52D1" w:rsidRDefault="00CF52D1" w:rsidP="00CF52D1">
      <w:pPr>
        <w:jc w:val="both"/>
        <w:rPr>
          <w:sz w:val="20"/>
          <w:szCs w:val="20"/>
        </w:rPr>
      </w:pPr>
    </w:p>
    <w:p w:rsidR="00CF52D1" w:rsidRDefault="00CF52D1" w:rsidP="00CF52D1">
      <w:pPr>
        <w:jc w:val="both"/>
        <w:rPr>
          <w:sz w:val="20"/>
          <w:szCs w:val="20"/>
        </w:rPr>
      </w:pPr>
    </w:p>
    <w:p w:rsidR="00CF52D1" w:rsidRPr="00941E47" w:rsidRDefault="00CF52D1" w:rsidP="00CF52D1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941E47">
        <w:rPr>
          <w:b/>
          <w:sz w:val="20"/>
          <w:szCs w:val="20"/>
          <w:u w:val="single"/>
        </w:rPr>
        <w:t>Instrukcja wypełniania arkusza cenowego:</w:t>
      </w:r>
    </w:p>
    <w:p w:rsidR="00CF52D1" w:rsidRPr="00941E47" w:rsidRDefault="00CF52D1" w:rsidP="00CF52D1">
      <w:pPr>
        <w:jc w:val="both"/>
        <w:rPr>
          <w:b/>
          <w:sz w:val="20"/>
          <w:szCs w:val="20"/>
        </w:rPr>
      </w:pPr>
      <w:r w:rsidRPr="00941E47">
        <w:rPr>
          <w:sz w:val="20"/>
          <w:szCs w:val="20"/>
        </w:rPr>
        <w:t xml:space="preserve">Kolumna 3: należy uzupełnić podając odpowiednie </w:t>
      </w:r>
      <w:r w:rsidRPr="00941E47">
        <w:rPr>
          <w:b/>
          <w:sz w:val="20"/>
          <w:szCs w:val="20"/>
        </w:rPr>
        <w:t>dane oferowanego artykułu: nazwę producenta artykułu oraz symbol handlowy artykułu nadany przez producenta</w:t>
      </w:r>
      <w:r w:rsidRPr="00941E47">
        <w:rPr>
          <w:sz w:val="20"/>
          <w:szCs w:val="20"/>
        </w:rPr>
        <w:t>;</w:t>
      </w:r>
      <w:r w:rsidRPr="00941E47">
        <w:rPr>
          <w:b/>
          <w:sz w:val="20"/>
          <w:szCs w:val="20"/>
        </w:rPr>
        <w:t xml:space="preserve"> </w:t>
      </w:r>
    </w:p>
    <w:p w:rsidR="00CF52D1" w:rsidRPr="00941E47" w:rsidRDefault="00CF52D1" w:rsidP="00CF52D1">
      <w:pPr>
        <w:jc w:val="both"/>
        <w:rPr>
          <w:b/>
          <w:sz w:val="10"/>
          <w:szCs w:val="10"/>
        </w:rPr>
      </w:pP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6: należy wpisać cenę jednostkową oferowanego produktu bez podatku od towarów i usług VAT;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7: należy wpisać cenę z kolumny 6 pomnożoną przez liczbę jednostek miary (kolumna 5);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Kolumna 8: należy wpisać stawkę procentową podatku od towarów i usług VAT;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  <w:u w:val="single"/>
        </w:rPr>
        <w:t>Po wypełnieniu głównej części tabeli należy po słowie RAZEM: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1. Podsumować wszystkie wartości z pozycji w kolumnie 7 i wynik wpisać po słowie NETTO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 xml:space="preserve">2. Wpisać przed znakiem „%” wszystkie stawki % podatku VAT występujące w części głownej tabeli </w:t>
      </w:r>
      <w:r w:rsidRPr="00941E47">
        <w:rPr>
          <w:sz w:val="20"/>
          <w:szCs w:val="20"/>
        </w:rPr>
        <w:br/>
        <w:t>w kolumnie 8</w:t>
      </w:r>
    </w:p>
    <w:p w:rsidR="00CF52D1" w:rsidRPr="00941E47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 xml:space="preserve">3. Obliczyć odpowiednią kwotę podatku VAT od wartości wpisanej po słowie NETTO a wynik wpisać </w:t>
      </w:r>
      <w:r w:rsidRPr="00941E47">
        <w:rPr>
          <w:sz w:val="20"/>
          <w:szCs w:val="20"/>
        </w:rPr>
        <w:br/>
        <w:t>po słowie „VAT”</w:t>
      </w:r>
    </w:p>
    <w:p w:rsidR="00CF52D1" w:rsidRPr="006C73B0" w:rsidRDefault="00CF52D1" w:rsidP="00CF52D1">
      <w:pPr>
        <w:jc w:val="both"/>
        <w:rPr>
          <w:sz w:val="20"/>
          <w:szCs w:val="20"/>
        </w:rPr>
      </w:pPr>
      <w:r w:rsidRPr="00941E47">
        <w:rPr>
          <w:sz w:val="20"/>
          <w:szCs w:val="20"/>
        </w:rPr>
        <w:t>4. Do wartości wpisanej po słowie „NETTO” należy dodać wartość obliczoną powyżej (wpisaną po słowie „VAT”), w wyniku czego uzyskana zostanie wartość BRUTTO, którą należy wpisać po słowie „BRUTTO” cyfrowo i słownie.</w:t>
      </w:r>
      <w:r w:rsidRPr="006C73B0">
        <w:rPr>
          <w:sz w:val="20"/>
          <w:szCs w:val="20"/>
        </w:rPr>
        <w:t xml:space="preserve"> </w:t>
      </w:r>
    </w:p>
    <w:p w:rsidR="00CF52D1" w:rsidRPr="00EB1E6C" w:rsidRDefault="00CF52D1" w:rsidP="00CF52D1">
      <w:pPr>
        <w:spacing w:line="360" w:lineRule="auto"/>
        <w:jc w:val="both"/>
        <w:rPr>
          <w:b/>
          <w:sz w:val="10"/>
          <w:szCs w:val="10"/>
        </w:rPr>
      </w:pPr>
    </w:p>
    <w:p w:rsidR="00CF52D1" w:rsidRPr="0098206D" w:rsidRDefault="00CF52D1" w:rsidP="00CF52D1">
      <w:pPr>
        <w:spacing w:line="360" w:lineRule="auto"/>
        <w:jc w:val="both"/>
        <w:rPr>
          <w:b/>
          <w:sz w:val="20"/>
          <w:szCs w:val="20"/>
        </w:rPr>
      </w:pPr>
      <w:r w:rsidRPr="0098206D">
        <w:rPr>
          <w:b/>
          <w:sz w:val="20"/>
          <w:szCs w:val="20"/>
        </w:rPr>
        <w:t xml:space="preserve">UWAGA: 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Określone wartości końcowe dla danego formularza (tzn. wartości będące wynikiem wszystkich działań arytmetycznych przewidzianym w danym formularzu) powinny być liczone z dokładnością do dwóch miejsc po przecinku. Zamawiający przypomina, że obowiązujące matematyczne zasady zaokrąglania są następujące: 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a) w sytuacji, kiedy na trzecim miejscu po przecinku jest cyfra „5” lub wyższa, wówczas wartość ulega zaokrągleniu „w górę” (to znaczy, że: np. wartość </w:t>
      </w:r>
      <w:r w:rsidRPr="0098206D">
        <w:rPr>
          <w:i/>
          <w:sz w:val="20"/>
          <w:szCs w:val="20"/>
          <w:u w:val="single"/>
        </w:rPr>
        <w:t>0,155</w:t>
      </w:r>
      <w:r w:rsidRPr="0098206D">
        <w:rPr>
          <w:i/>
          <w:sz w:val="20"/>
          <w:szCs w:val="20"/>
        </w:rPr>
        <w:t xml:space="preserve"> musi zostać zaokrąglona do </w:t>
      </w:r>
      <w:r w:rsidRPr="0098206D">
        <w:rPr>
          <w:i/>
          <w:sz w:val="20"/>
          <w:szCs w:val="20"/>
          <w:u w:val="single"/>
        </w:rPr>
        <w:t>0,16</w:t>
      </w:r>
      <w:r w:rsidRPr="0098206D">
        <w:rPr>
          <w:i/>
          <w:sz w:val="20"/>
          <w:szCs w:val="20"/>
        </w:rPr>
        <w:t>);</w:t>
      </w:r>
    </w:p>
    <w:p w:rsidR="00CF52D1" w:rsidRPr="0098206D" w:rsidRDefault="00CF52D1" w:rsidP="00CF52D1">
      <w:pPr>
        <w:tabs>
          <w:tab w:val="num" w:pos="360"/>
          <w:tab w:val="num" w:pos="2160"/>
        </w:tabs>
        <w:ind w:left="360" w:right="-6"/>
        <w:rPr>
          <w:i/>
          <w:sz w:val="20"/>
          <w:szCs w:val="20"/>
        </w:rPr>
      </w:pPr>
      <w:r w:rsidRPr="0098206D">
        <w:rPr>
          <w:i/>
          <w:sz w:val="20"/>
          <w:szCs w:val="20"/>
        </w:rPr>
        <w:t xml:space="preserve">b)  w sytuacji, kiedy na trzecim miejscu po przecinku jest cyfra „4” lub niższa, wówczas wartość ulega zaokrągleniu „w dół”. (to znaczy, że: np. wartość </w:t>
      </w:r>
      <w:r w:rsidRPr="0098206D">
        <w:rPr>
          <w:i/>
          <w:sz w:val="20"/>
          <w:szCs w:val="20"/>
          <w:u w:val="single"/>
        </w:rPr>
        <w:t>0,154</w:t>
      </w:r>
      <w:r w:rsidRPr="0098206D">
        <w:rPr>
          <w:i/>
          <w:sz w:val="20"/>
          <w:szCs w:val="20"/>
        </w:rPr>
        <w:t xml:space="preserve"> musi zostać zaokrąglona do </w:t>
      </w:r>
      <w:r w:rsidRPr="0098206D">
        <w:rPr>
          <w:i/>
          <w:sz w:val="20"/>
          <w:szCs w:val="20"/>
          <w:u w:val="single"/>
        </w:rPr>
        <w:t>0,15</w:t>
      </w:r>
      <w:r w:rsidRPr="0098206D">
        <w:rPr>
          <w:i/>
          <w:sz w:val="20"/>
          <w:szCs w:val="20"/>
        </w:rPr>
        <w:t>);</w:t>
      </w:r>
    </w:p>
    <w:p w:rsidR="00CF52D1" w:rsidRDefault="00CF52D1" w:rsidP="00CF52D1">
      <w:pPr>
        <w:rPr>
          <w:i/>
          <w:sz w:val="20"/>
          <w:szCs w:val="20"/>
        </w:rPr>
      </w:pPr>
      <w:r>
        <w:rPr>
          <w:i/>
          <w:sz w:val="20"/>
          <w:szCs w:val="20"/>
        </w:rPr>
        <w:t>Oferent</w:t>
      </w:r>
      <w:r w:rsidRPr="0098206D">
        <w:rPr>
          <w:i/>
          <w:sz w:val="20"/>
          <w:szCs w:val="20"/>
        </w:rPr>
        <w:t xml:space="preserve"> przy dokonywaniu wszelkich obliczeń winni przestrzegać powyższych zasad zaokrąglania. W razie pomyłki </w:t>
      </w:r>
      <w:r>
        <w:rPr>
          <w:i/>
          <w:sz w:val="20"/>
          <w:szCs w:val="20"/>
        </w:rPr>
        <w:t>Oferent</w:t>
      </w:r>
      <w:r w:rsidRPr="0098206D">
        <w:rPr>
          <w:i/>
          <w:sz w:val="20"/>
          <w:szCs w:val="20"/>
        </w:rPr>
        <w:t xml:space="preserve"> w tym zakresie, Zamawiający dokona poprawki zgodnie z wyżej przedstawionymi zasadami.</w:t>
      </w: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i/>
          <w:sz w:val="20"/>
          <w:szCs w:val="20"/>
        </w:rPr>
      </w:pPr>
      <w:r>
        <w:rPr>
          <w:i/>
          <w:sz w:val="20"/>
          <w:szCs w:val="20"/>
        </w:rPr>
        <w:t>Słowniczek użytych skrótów:</w:t>
      </w:r>
    </w:p>
    <w:p w:rsidR="00CF52D1" w:rsidRDefault="00CF52D1" w:rsidP="00CF52D1">
      <w:pPr>
        <w:rPr>
          <w:i/>
          <w:sz w:val="20"/>
          <w:szCs w:val="20"/>
        </w:rPr>
      </w:pPr>
    </w:p>
    <w:p w:rsidR="00CF52D1" w:rsidRDefault="00CF52D1" w:rsidP="00CF52D1">
      <w:pPr>
        <w:rPr>
          <w:sz w:val="20"/>
          <w:szCs w:val="20"/>
        </w:rPr>
      </w:pPr>
      <w:r w:rsidRPr="00CA4C27">
        <w:rPr>
          <w:sz w:val="20"/>
          <w:szCs w:val="20"/>
        </w:rPr>
        <w:t>op.</w:t>
      </w:r>
      <w:r>
        <w:rPr>
          <w:sz w:val="20"/>
          <w:szCs w:val="20"/>
        </w:rPr>
        <w:t xml:space="preserve"> – </w:t>
      </w:r>
      <w:r w:rsidRPr="00E96552">
        <w:rPr>
          <w:sz w:val="20"/>
          <w:szCs w:val="20"/>
        </w:rPr>
        <w:t>opakowanie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szt. – sztuka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ark. – arkusz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kpl. – komplet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dł. – długość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ml – mililitr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g – gram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kg – kilogram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 – metr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mm – milimetr</w:t>
      </w:r>
    </w:p>
    <w:p w:rsidR="00CF52D1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SK – samoklejące</w:t>
      </w:r>
    </w:p>
    <w:p w:rsidR="00CF52D1" w:rsidRPr="00E40445" w:rsidRDefault="00CF52D1" w:rsidP="00CF52D1">
      <w:pPr>
        <w:rPr>
          <w:sz w:val="20"/>
          <w:szCs w:val="20"/>
        </w:rPr>
      </w:pPr>
      <w:r>
        <w:rPr>
          <w:sz w:val="20"/>
          <w:szCs w:val="20"/>
        </w:rPr>
        <w:t>HK – samoklejące z paskiem silikonowym</w:t>
      </w:r>
    </w:p>
    <w:p w:rsidR="00CF52D1" w:rsidRDefault="00CF52D1">
      <w:pPr>
        <w:spacing w:after="200" w:line="276" w:lineRule="auto"/>
        <w:rPr>
          <w:sz w:val="20"/>
          <w:szCs w:val="20"/>
        </w:rPr>
      </w:pPr>
    </w:p>
    <w:sectPr w:rsidR="00CF52D1" w:rsidSect="00CB6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D6" w:rsidRDefault="003B17D6">
      <w:r>
        <w:separator/>
      </w:r>
    </w:p>
  </w:endnote>
  <w:endnote w:type="continuationSeparator" w:id="0">
    <w:p w:rsidR="003B17D6" w:rsidRDefault="003B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 w:rsidP="00FD31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445" w:rsidRDefault="00E40445" w:rsidP="00FD31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1746">
      <w:rPr>
        <w:noProof/>
      </w:rPr>
      <w:t>2</w:t>
    </w:r>
    <w:r>
      <w:fldChar w:fldCharType="end"/>
    </w:r>
  </w:p>
  <w:p w:rsidR="00E40445" w:rsidRDefault="00E40445" w:rsidP="00FD312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D6" w:rsidRDefault="003B17D6">
      <w:r>
        <w:separator/>
      </w:r>
    </w:p>
  </w:footnote>
  <w:footnote w:type="continuationSeparator" w:id="0">
    <w:p w:rsidR="003B17D6" w:rsidRDefault="003B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45" w:rsidRDefault="00E40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53C"/>
    <w:multiLevelType w:val="hybridMultilevel"/>
    <w:tmpl w:val="9028DF14"/>
    <w:lvl w:ilvl="0" w:tplc="9790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41D3C"/>
    <w:multiLevelType w:val="hybridMultilevel"/>
    <w:tmpl w:val="713ECE2C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2" w15:restartNumberingAfterBreak="0">
    <w:nsid w:val="11AD3DF9"/>
    <w:multiLevelType w:val="hybridMultilevel"/>
    <w:tmpl w:val="B9848C36"/>
    <w:lvl w:ilvl="0" w:tplc="D0D0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B29D6"/>
    <w:multiLevelType w:val="hybridMultilevel"/>
    <w:tmpl w:val="84F2E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268D5"/>
    <w:multiLevelType w:val="hybridMultilevel"/>
    <w:tmpl w:val="F62C8FB0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5" w15:restartNumberingAfterBreak="0">
    <w:nsid w:val="354C681E"/>
    <w:multiLevelType w:val="hybridMultilevel"/>
    <w:tmpl w:val="036CA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7650E"/>
    <w:multiLevelType w:val="hybridMultilevel"/>
    <w:tmpl w:val="4DB8DCCA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7" w15:restartNumberingAfterBreak="0">
    <w:nsid w:val="68F8497C"/>
    <w:multiLevelType w:val="hybridMultilevel"/>
    <w:tmpl w:val="DC344144"/>
    <w:lvl w:ilvl="0" w:tplc="0415000F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7"/>
    <w:rsid w:val="000D18A2"/>
    <w:rsid w:val="000F10AF"/>
    <w:rsid w:val="000F14AD"/>
    <w:rsid w:val="00110F7B"/>
    <w:rsid w:val="00160838"/>
    <w:rsid w:val="00211F0E"/>
    <w:rsid w:val="002439E2"/>
    <w:rsid w:val="00244965"/>
    <w:rsid w:val="00311A9A"/>
    <w:rsid w:val="00341B7E"/>
    <w:rsid w:val="00360D1B"/>
    <w:rsid w:val="00384DEB"/>
    <w:rsid w:val="003937E2"/>
    <w:rsid w:val="003B17D6"/>
    <w:rsid w:val="003D0CC1"/>
    <w:rsid w:val="003D6996"/>
    <w:rsid w:val="004022F7"/>
    <w:rsid w:val="00413420"/>
    <w:rsid w:val="004564D9"/>
    <w:rsid w:val="00540517"/>
    <w:rsid w:val="00590555"/>
    <w:rsid w:val="005A30F1"/>
    <w:rsid w:val="006259EE"/>
    <w:rsid w:val="00636DDB"/>
    <w:rsid w:val="006B7EFF"/>
    <w:rsid w:val="006C0FD0"/>
    <w:rsid w:val="006C66F1"/>
    <w:rsid w:val="006D6743"/>
    <w:rsid w:val="006F057A"/>
    <w:rsid w:val="00717489"/>
    <w:rsid w:val="00721E99"/>
    <w:rsid w:val="0073172A"/>
    <w:rsid w:val="007340A4"/>
    <w:rsid w:val="00780355"/>
    <w:rsid w:val="007C7325"/>
    <w:rsid w:val="007F3DEE"/>
    <w:rsid w:val="00802061"/>
    <w:rsid w:val="00854884"/>
    <w:rsid w:val="008900C4"/>
    <w:rsid w:val="00891D79"/>
    <w:rsid w:val="008A29C2"/>
    <w:rsid w:val="008B7AAB"/>
    <w:rsid w:val="008D6815"/>
    <w:rsid w:val="009057EC"/>
    <w:rsid w:val="00910B9B"/>
    <w:rsid w:val="00966DC5"/>
    <w:rsid w:val="00974038"/>
    <w:rsid w:val="009B5B40"/>
    <w:rsid w:val="00A20D7E"/>
    <w:rsid w:val="00A4646D"/>
    <w:rsid w:val="00AB3AE6"/>
    <w:rsid w:val="00AD4B4F"/>
    <w:rsid w:val="00AD5D94"/>
    <w:rsid w:val="00B26847"/>
    <w:rsid w:val="00B31AB7"/>
    <w:rsid w:val="00B541D8"/>
    <w:rsid w:val="00B7249D"/>
    <w:rsid w:val="00CB37AA"/>
    <w:rsid w:val="00CB60E7"/>
    <w:rsid w:val="00CF52D1"/>
    <w:rsid w:val="00D4165A"/>
    <w:rsid w:val="00DD6654"/>
    <w:rsid w:val="00E40445"/>
    <w:rsid w:val="00E612CD"/>
    <w:rsid w:val="00E86DD8"/>
    <w:rsid w:val="00ED1746"/>
    <w:rsid w:val="00F179C5"/>
    <w:rsid w:val="00F205FF"/>
    <w:rsid w:val="00F52FC9"/>
    <w:rsid w:val="00F85C4B"/>
    <w:rsid w:val="00FC1917"/>
    <w:rsid w:val="00FD3123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FF7CA-7780-42E2-8A59-D925FDF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40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0517"/>
  </w:style>
  <w:style w:type="paragraph" w:styleId="Mapadokumentu">
    <w:name w:val="Document Map"/>
    <w:basedOn w:val="Normalny"/>
    <w:link w:val="MapadokumentuZnak"/>
    <w:semiHidden/>
    <w:rsid w:val="00540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4051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rsid w:val="00540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Kalużny</dc:creator>
  <cp:lastModifiedBy>j.dawidowska</cp:lastModifiedBy>
  <cp:revision>33</cp:revision>
  <dcterms:created xsi:type="dcterms:W3CDTF">2015-01-19T10:57:00Z</dcterms:created>
  <dcterms:modified xsi:type="dcterms:W3CDTF">2016-03-07T07:18:00Z</dcterms:modified>
</cp:coreProperties>
</file>